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A1FB9" w14:textId="77777777" w:rsidR="00D00C9D" w:rsidRPr="00C647AD" w:rsidRDefault="00D00C9D" w:rsidP="00895212">
      <w:pPr>
        <w:spacing w:before="120"/>
        <w:ind w:left="990"/>
        <w:rPr>
          <w:rFonts w:asciiTheme="majorHAnsi" w:eastAsiaTheme="majorEastAsia" w:hAnsiTheme="majorHAnsi" w:cstheme="majorBidi"/>
          <w:sz w:val="22"/>
        </w:rPr>
      </w:pPr>
      <w:bookmarkStart w:id="0" w:name="_Toc136425871"/>
    </w:p>
    <w:p w14:paraId="11BFFF72" w14:textId="77777777" w:rsidR="00D00C9D" w:rsidRPr="00C647AD" w:rsidRDefault="00D00C9D" w:rsidP="00895212">
      <w:pPr>
        <w:spacing w:before="120"/>
        <w:ind w:left="990"/>
        <w:rPr>
          <w:rFonts w:asciiTheme="majorHAnsi" w:eastAsiaTheme="majorEastAsia" w:hAnsiTheme="majorHAnsi" w:cstheme="majorBidi"/>
          <w:sz w:val="22"/>
        </w:rPr>
      </w:pPr>
    </w:p>
    <w:p w14:paraId="0DB7849F" w14:textId="77777777" w:rsidR="00D00C9D" w:rsidRPr="00C647AD" w:rsidRDefault="00D00C9D" w:rsidP="00895212">
      <w:pPr>
        <w:spacing w:before="120"/>
        <w:ind w:left="990"/>
        <w:rPr>
          <w:rFonts w:asciiTheme="majorHAnsi" w:eastAsiaTheme="majorEastAsia" w:hAnsiTheme="majorHAnsi" w:cstheme="majorBidi"/>
          <w:sz w:val="22"/>
        </w:rPr>
      </w:pPr>
    </w:p>
    <w:p w14:paraId="546770D2" w14:textId="77777777" w:rsidR="00D00C9D" w:rsidRPr="00C647AD" w:rsidRDefault="00D00C9D" w:rsidP="00895212">
      <w:pPr>
        <w:spacing w:before="120"/>
        <w:ind w:left="990"/>
        <w:rPr>
          <w:rFonts w:asciiTheme="majorHAnsi" w:eastAsiaTheme="majorEastAsia" w:hAnsiTheme="majorHAnsi" w:cstheme="majorBidi"/>
          <w:sz w:val="22"/>
        </w:rPr>
      </w:pPr>
    </w:p>
    <w:p w14:paraId="1F6016D0" w14:textId="77777777" w:rsidR="00D00C9D" w:rsidRPr="00C647AD" w:rsidRDefault="00D00C9D" w:rsidP="00895212">
      <w:pPr>
        <w:spacing w:before="120"/>
        <w:ind w:left="990"/>
        <w:rPr>
          <w:rFonts w:asciiTheme="majorHAnsi" w:eastAsiaTheme="majorEastAsia" w:hAnsiTheme="majorHAnsi" w:cstheme="majorBidi"/>
          <w:sz w:val="22"/>
        </w:rPr>
      </w:pPr>
    </w:p>
    <w:p w14:paraId="4457D9F7" w14:textId="77777777" w:rsidR="00D00C9D" w:rsidRPr="00C647AD" w:rsidRDefault="00D00C9D" w:rsidP="00895212">
      <w:pPr>
        <w:spacing w:before="120"/>
        <w:ind w:left="990"/>
        <w:rPr>
          <w:rFonts w:asciiTheme="majorHAnsi" w:eastAsiaTheme="majorEastAsia" w:hAnsiTheme="majorHAnsi" w:cstheme="majorBidi"/>
          <w:sz w:val="22"/>
        </w:rPr>
      </w:pPr>
    </w:p>
    <w:p w14:paraId="7951BF9B" w14:textId="77777777" w:rsidR="00D00C9D" w:rsidRPr="00C647AD" w:rsidRDefault="00D00C9D" w:rsidP="00895212">
      <w:pPr>
        <w:spacing w:before="120"/>
        <w:ind w:left="990"/>
        <w:rPr>
          <w:rFonts w:asciiTheme="majorHAnsi" w:eastAsiaTheme="majorEastAsia" w:hAnsiTheme="majorHAnsi" w:cstheme="majorBidi"/>
          <w:sz w:val="22"/>
        </w:rPr>
      </w:pPr>
    </w:p>
    <w:p w14:paraId="50308635" w14:textId="77777777" w:rsidR="00D00C9D" w:rsidRPr="00C647AD" w:rsidRDefault="00D00C9D" w:rsidP="00895212">
      <w:pPr>
        <w:spacing w:before="120"/>
        <w:ind w:left="990"/>
        <w:rPr>
          <w:rFonts w:asciiTheme="majorHAnsi" w:eastAsiaTheme="majorEastAsia" w:hAnsiTheme="majorHAnsi" w:cstheme="majorBidi"/>
          <w:sz w:val="22"/>
        </w:rPr>
      </w:pPr>
    </w:p>
    <w:p w14:paraId="7099847B" w14:textId="77777777" w:rsidR="00D00C9D" w:rsidRPr="00C647AD" w:rsidRDefault="00D00C9D" w:rsidP="00895212">
      <w:pPr>
        <w:spacing w:before="120"/>
        <w:ind w:left="990"/>
        <w:rPr>
          <w:rFonts w:asciiTheme="majorHAnsi" w:eastAsiaTheme="majorEastAsia" w:hAnsiTheme="majorHAnsi" w:cstheme="majorBidi"/>
          <w:sz w:val="22"/>
        </w:rPr>
      </w:pPr>
    </w:p>
    <w:p w14:paraId="4C7C4BBC" w14:textId="77777777" w:rsidR="00D00C9D" w:rsidRPr="00C647AD" w:rsidRDefault="00D00C9D" w:rsidP="00895212">
      <w:pPr>
        <w:spacing w:before="120"/>
        <w:ind w:left="990"/>
        <w:rPr>
          <w:rFonts w:asciiTheme="majorHAnsi" w:eastAsiaTheme="majorEastAsia" w:hAnsiTheme="majorHAnsi" w:cstheme="majorBidi"/>
          <w:sz w:val="22"/>
        </w:rPr>
      </w:pPr>
    </w:p>
    <w:p w14:paraId="57723819" w14:textId="77777777" w:rsidR="00D00C9D" w:rsidRPr="00C647AD" w:rsidRDefault="00D00C9D" w:rsidP="00895212">
      <w:pPr>
        <w:spacing w:before="120"/>
        <w:ind w:left="990"/>
        <w:rPr>
          <w:rFonts w:asciiTheme="majorHAnsi" w:eastAsiaTheme="majorEastAsia" w:hAnsiTheme="majorHAnsi" w:cstheme="majorBidi"/>
          <w:sz w:val="22"/>
        </w:rPr>
      </w:pPr>
    </w:p>
    <w:p w14:paraId="53DEF7E3" w14:textId="77777777" w:rsidR="00D00C9D" w:rsidRPr="00C647AD" w:rsidRDefault="00D00C9D" w:rsidP="00895212">
      <w:pPr>
        <w:spacing w:before="120"/>
        <w:ind w:left="990"/>
        <w:rPr>
          <w:rFonts w:asciiTheme="majorHAnsi" w:eastAsiaTheme="majorEastAsia" w:hAnsiTheme="majorHAnsi" w:cstheme="majorBidi"/>
          <w:sz w:val="22"/>
        </w:rPr>
      </w:pPr>
    </w:p>
    <w:p w14:paraId="2B20E839" w14:textId="77777777" w:rsidR="00FD14BD" w:rsidRPr="00C647AD" w:rsidRDefault="00FD14BD" w:rsidP="00895212">
      <w:pPr>
        <w:spacing w:before="120"/>
        <w:ind w:left="990"/>
        <w:rPr>
          <w:rFonts w:asciiTheme="majorHAnsi" w:eastAsiaTheme="majorEastAsia" w:hAnsiTheme="majorHAnsi" w:cstheme="majorBidi"/>
          <w:sz w:val="22"/>
        </w:rPr>
      </w:pPr>
      <w:r w:rsidRPr="00C647AD">
        <w:rPr>
          <w:rFonts w:asciiTheme="majorHAnsi" w:eastAsiaTheme="majorEastAsia" w:hAnsiTheme="majorHAnsi" w:cstheme="majorBidi"/>
          <w:sz w:val="22"/>
        </w:rPr>
        <w:t>University of North Carolina at Chapel Hill</w:t>
      </w:r>
      <w:bookmarkStart w:id="1" w:name="_GoBack"/>
      <w:bookmarkEnd w:id="1"/>
    </w:p>
    <w:p w14:paraId="3A0A4AF9" w14:textId="1D1455A8" w:rsidR="00895212" w:rsidRPr="00C647AD" w:rsidRDefault="002B7231" w:rsidP="00895212">
      <w:pPr>
        <w:spacing w:before="120"/>
        <w:ind w:left="990"/>
        <w:rPr>
          <w:rFonts w:asciiTheme="majorHAnsi" w:hAnsiTheme="majorHAnsi"/>
          <w:b/>
          <w:color w:val="4F81BD" w:themeColor="accent1"/>
          <w:sz w:val="80"/>
          <w:szCs w:val="80"/>
        </w:rPr>
      </w:pPr>
      <w:r w:rsidRPr="00C647AD">
        <w:rPr>
          <w:rFonts w:asciiTheme="majorHAnsi" w:hAnsiTheme="majorHAnsi"/>
          <w:b/>
          <w:color w:val="4F81BD" w:themeColor="accent1"/>
          <w:sz w:val="80"/>
          <w:szCs w:val="80"/>
        </w:rPr>
        <w:t>Campus Vouchers</w:t>
      </w:r>
    </w:p>
    <w:p w14:paraId="5D472C55" w14:textId="4FFE68E0" w:rsidR="00895212" w:rsidRDefault="00895212" w:rsidP="00895212">
      <w:pPr>
        <w:spacing w:before="120"/>
        <w:ind w:left="990"/>
        <w:rPr>
          <w:rFonts w:asciiTheme="majorHAnsi" w:hAnsiTheme="majorHAnsi"/>
          <w:b/>
          <w:color w:val="4F81BD" w:themeColor="accent1"/>
          <w:sz w:val="56"/>
          <w:szCs w:val="56"/>
        </w:rPr>
      </w:pPr>
      <w:r w:rsidRPr="00C647AD">
        <w:rPr>
          <w:rFonts w:asciiTheme="majorHAnsi" w:hAnsiTheme="majorHAnsi"/>
          <w:b/>
          <w:color w:val="4F81BD" w:themeColor="accent1"/>
          <w:sz w:val="56"/>
          <w:szCs w:val="56"/>
        </w:rPr>
        <w:t>Exercise Workbook</w:t>
      </w:r>
    </w:p>
    <w:p w14:paraId="3ADBC44D" w14:textId="1C069737" w:rsidR="00895212" w:rsidRDefault="00895212" w:rsidP="00895212">
      <w:pPr>
        <w:spacing w:before="120"/>
        <w:ind w:left="990"/>
        <w:rPr>
          <w:rFonts w:asciiTheme="majorHAnsi" w:eastAsiaTheme="majorEastAsia" w:hAnsiTheme="majorHAnsi" w:cstheme="majorBidi"/>
          <w:sz w:val="22"/>
        </w:rPr>
      </w:pPr>
      <w:r w:rsidRPr="00C647AD">
        <w:rPr>
          <w:rFonts w:asciiTheme="majorHAnsi" w:eastAsiaTheme="majorEastAsia" w:hAnsiTheme="majorHAnsi" w:cstheme="majorBidi"/>
          <w:sz w:val="22"/>
        </w:rPr>
        <w:t>PeopleSoft Human Resources and Finance Implementation</w:t>
      </w:r>
    </w:p>
    <w:p w14:paraId="1D9FCB06" w14:textId="1E3068C1" w:rsidR="009D033A" w:rsidRPr="009D033A" w:rsidRDefault="006919CB" w:rsidP="009D033A">
      <w:pPr>
        <w:spacing w:before="120"/>
        <w:ind w:left="990"/>
        <w:jc w:val="right"/>
        <w:rPr>
          <w:rFonts w:asciiTheme="majorHAnsi" w:hAnsiTheme="majorHAnsi"/>
          <w:b/>
          <w:color w:val="4F81BD" w:themeColor="accent1"/>
          <w:sz w:val="22"/>
          <w:szCs w:val="56"/>
        </w:rPr>
      </w:pPr>
      <w:r w:rsidRPr="006919CB">
        <w:rPr>
          <w:rFonts w:asciiTheme="majorHAnsi" w:hAnsiTheme="majorHAnsi"/>
          <w:b/>
          <w:i/>
          <w:color w:val="C0504D" w:themeColor="accent2"/>
          <w:sz w:val="22"/>
          <w:szCs w:val="56"/>
        </w:rPr>
        <w:t>NEW</w:t>
      </w:r>
      <w:r>
        <w:rPr>
          <w:rFonts w:asciiTheme="majorHAnsi" w:hAnsiTheme="majorHAnsi"/>
          <w:b/>
          <w:i/>
          <w:color w:val="C0504D" w:themeColor="accent2"/>
          <w:sz w:val="22"/>
          <w:szCs w:val="56"/>
        </w:rPr>
        <w:t xml:space="preserve"> </w:t>
      </w:r>
      <w:r w:rsidR="009D033A" w:rsidRPr="009D033A">
        <w:rPr>
          <w:rFonts w:asciiTheme="majorHAnsi" w:hAnsiTheme="majorHAnsi"/>
          <w:b/>
          <w:color w:val="4F81BD" w:themeColor="accent1"/>
          <w:sz w:val="22"/>
          <w:szCs w:val="56"/>
        </w:rPr>
        <w:t>Campus Voucher 8-28-2014</w:t>
      </w:r>
    </w:p>
    <w:p w14:paraId="531667FA" w14:textId="77777777" w:rsidR="009D033A" w:rsidRPr="00C647AD" w:rsidRDefault="009D033A" w:rsidP="00895212">
      <w:pPr>
        <w:spacing w:before="120"/>
        <w:ind w:left="990"/>
        <w:rPr>
          <w:rFonts w:asciiTheme="majorHAnsi" w:hAnsiTheme="majorHAnsi"/>
          <w:b/>
          <w:color w:val="4F81BD" w:themeColor="accent1"/>
          <w:sz w:val="22"/>
        </w:rPr>
      </w:pPr>
    </w:p>
    <w:p w14:paraId="58D608E4" w14:textId="4FF7FA86" w:rsidR="00C647AD" w:rsidRDefault="00EF2E9B" w:rsidP="00C647AD">
      <w:pPr>
        <w:spacing w:before="120"/>
        <w:jc w:val="center"/>
        <w:rPr>
          <w:rFonts w:asciiTheme="majorHAnsi" w:eastAsiaTheme="majorEastAsia" w:hAnsiTheme="majorHAnsi" w:cstheme="majorBidi"/>
          <w:b/>
          <w:bCs/>
          <w:color w:val="365F91" w:themeColor="accent1" w:themeShade="BF"/>
          <w:sz w:val="28"/>
          <w:szCs w:val="28"/>
        </w:rPr>
      </w:pPr>
      <w:r w:rsidRPr="00C647AD">
        <w:br w:type="page"/>
      </w:r>
    </w:p>
    <w:p w14:paraId="4CEA63D9" w14:textId="6A584EDB" w:rsidR="00EF2E9B" w:rsidRPr="00C647AD" w:rsidRDefault="00EF2E9B" w:rsidP="00EF2E9B">
      <w:pPr>
        <w:pStyle w:val="Heading1"/>
      </w:pPr>
      <w:r w:rsidRPr="00C647AD">
        <w:lastRenderedPageBreak/>
        <w:t>Table of Contents</w:t>
      </w:r>
    </w:p>
    <w:sdt>
      <w:sdtPr>
        <w:rPr>
          <w:noProof/>
        </w:rPr>
        <w:id w:val="1792939657"/>
        <w:docPartObj>
          <w:docPartGallery w:val="Table of Contents"/>
          <w:docPartUnique/>
        </w:docPartObj>
      </w:sdtPr>
      <w:sdtEndPr/>
      <w:sdtContent>
        <w:p w14:paraId="72549DCA" w14:textId="77777777" w:rsidR="003A55D2" w:rsidRDefault="00C95186">
          <w:pPr>
            <w:pStyle w:val="TOC1"/>
            <w:rPr>
              <w:rFonts w:asciiTheme="minorHAnsi" w:eastAsiaTheme="minorEastAsia" w:hAnsiTheme="minorHAnsi"/>
              <w:noProof/>
              <w:sz w:val="22"/>
            </w:rPr>
          </w:pPr>
          <w:r w:rsidRPr="00C647AD">
            <w:fldChar w:fldCharType="begin"/>
          </w:r>
          <w:r w:rsidRPr="00C647AD">
            <w:instrText xml:space="preserve"> TOC \t "*[NameofTransaction] – [CODE],2,*Exercise #,1" </w:instrText>
          </w:r>
          <w:r w:rsidRPr="00C647AD">
            <w:fldChar w:fldCharType="separate"/>
          </w:r>
          <w:r w:rsidR="003A55D2">
            <w:rPr>
              <w:noProof/>
            </w:rPr>
            <w:t>Exercise #1</w:t>
          </w:r>
          <w:r w:rsidR="003A55D2">
            <w:rPr>
              <w:noProof/>
            </w:rPr>
            <w:tab/>
          </w:r>
          <w:r w:rsidR="003A55D2">
            <w:rPr>
              <w:noProof/>
            </w:rPr>
            <w:fldChar w:fldCharType="begin"/>
          </w:r>
          <w:r w:rsidR="003A55D2">
            <w:rPr>
              <w:noProof/>
            </w:rPr>
            <w:instrText xml:space="preserve"> PAGEREF _Toc397002646 \h </w:instrText>
          </w:r>
          <w:r w:rsidR="003A55D2">
            <w:rPr>
              <w:noProof/>
            </w:rPr>
          </w:r>
          <w:r w:rsidR="003A55D2">
            <w:rPr>
              <w:noProof/>
            </w:rPr>
            <w:fldChar w:fldCharType="separate"/>
          </w:r>
          <w:r w:rsidR="003A55D2">
            <w:rPr>
              <w:noProof/>
            </w:rPr>
            <w:t>3</w:t>
          </w:r>
          <w:r w:rsidR="003A55D2">
            <w:rPr>
              <w:noProof/>
            </w:rPr>
            <w:fldChar w:fldCharType="end"/>
          </w:r>
        </w:p>
        <w:p w14:paraId="3336339D" w14:textId="77777777" w:rsidR="003A55D2" w:rsidRDefault="003A55D2">
          <w:pPr>
            <w:pStyle w:val="TOC2"/>
            <w:rPr>
              <w:rFonts w:asciiTheme="minorHAnsi" w:eastAsiaTheme="minorEastAsia" w:hAnsiTheme="minorHAnsi"/>
              <w:sz w:val="22"/>
            </w:rPr>
          </w:pPr>
          <w:r>
            <w:t>Creating a Campus Voucher – Pay a Vendor Invoice</w:t>
          </w:r>
          <w:r>
            <w:tab/>
          </w:r>
          <w:r>
            <w:fldChar w:fldCharType="begin"/>
          </w:r>
          <w:r>
            <w:instrText xml:space="preserve"> PAGEREF _Toc397002647 \h </w:instrText>
          </w:r>
          <w:r>
            <w:fldChar w:fldCharType="separate"/>
          </w:r>
          <w:r>
            <w:t>3</w:t>
          </w:r>
          <w:r>
            <w:fldChar w:fldCharType="end"/>
          </w:r>
        </w:p>
        <w:p w14:paraId="4166D0CC" w14:textId="77777777" w:rsidR="003A55D2" w:rsidRDefault="003A55D2">
          <w:pPr>
            <w:pStyle w:val="TOC1"/>
            <w:rPr>
              <w:rFonts w:asciiTheme="minorHAnsi" w:eastAsiaTheme="minorEastAsia" w:hAnsiTheme="minorHAnsi"/>
              <w:noProof/>
              <w:sz w:val="22"/>
            </w:rPr>
          </w:pPr>
          <w:r>
            <w:rPr>
              <w:noProof/>
            </w:rPr>
            <w:t>Exercise #2</w:t>
          </w:r>
          <w:r>
            <w:rPr>
              <w:noProof/>
            </w:rPr>
            <w:tab/>
          </w:r>
          <w:r>
            <w:rPr>
              <w:noProof/>
            </w:rPr>
            <w:fldChar w:fldCharType="begin"/>
          </w:r>
          <w:r>
            <w:rPr>
              <w:noProof/>
            </w:rPr>
            <w:instrText xml:space="preserve"> PAGEREF _Toc397002648 \h </w:instrText>
          </w:r>
          <w:r>
            <w:rPr>
              <w:noProof/>
            </w:rPr>
          </w:r>
          <w:r>
            <w:rPr>
              <w:noProof/>
            </w:rPr>
            <w:fldChar w:fldCharType="separate"/>
          </w:r>
          <w:r>
            <w:rPr>
              <w:noProof/>
            </w:rPr>
            <w:t>6</w:t>
          </w:r>
          <w:r>
            <w:rPr>
              <w:noProof/>
            </w:rPr>
            <w:fldChar w:fldCharType="end"/>
          </w:r>
        </w:p>
        <w:p w14:paraId="2064F5E2" w14:textId="77777777" w:rsidR="003A55D2" w:rsidRDefault="003A55D2">
          <w:pPr>
            <w:pStyle w:val="TOC2"/>
            <w:rPr>
              <w:rFonts w:asciiTheme="minorHAnsi" w:eastAsiaTheme="minorEastAsia" w:hAnsiTheme="minorHAnsi"/>
              <w:sz w:val="22"/>
            </w:rPr>
          </w:pPr>
          <w:r>
            <w:t>Running a Voucher Inquiry</w:t>
          </w:r>
          <w:r>
            <w:tab/>
          </w:r>
          <w:r>
            <w:fldChar w:fldCharType="begin"/>
          </w:r>
          <w:r>
            <w:instrText xml:space="preserve"> PAGEREF _Toc397002649 \h </w:instrText>
          </w:r>
          <w:r>
            <w:fldChar w:fldCharType="separate"/>
          </w:r>
          <w:r>
            <w:t>6</w:t>
          </w:r>
          <w:r>
            <w:fldChar w:fldCharType="end"/>
          </w:r>
        </w:p>
        <w:p w14:paraId="5C39956C" w14:textId="77777777" w:rsidR="003A55D2" w:rsidRDefault="003A55D2">
          <w:pPr>
            <w:pStyle w:val="TOC1"/>
            <w:rPr>
              <w:rFonts w:asciiTheme="minorHAnsi" w:eastAsiaTheme="minorEastAsia" w:hAnsiTheme="minorHAnsi"/>
              <w:noProof/>
              <w:sz w:val="22"/>
            </w:rPr>
          </w:pPr>
          <w:r>
            <w:rPr>
              <w:noProof/>
            </w:rPr>
            <w:t>Demonstration/ Exercise #3</w:t>
          </w:r>
          <w:r>
            <w:rPr>
              <w:noProof/>
            </w:rPr>
            <w:tab/>
          </w:r>
          <w:r>
            <w:rPr>
              <w:noProof/>
            </w:rPr>
            <w:fldChar w:fldCharType="begin"/>
          </w:r>
          <w:r>
            <w:rPr>
              <w:noProof/>
            </w:rPr>
            <w:instrText xml:space="preserve"> PAGEREF _Toc397002650 \h </w:instrText>
          </w:r>
          <w:r>
            <w:rPr>
              <w:noProof/>
            </w:rPr>
          </w:r>
          <w:r>
            <w:rPr>
              <w:noProof/>
            </w:rPr>
            <w:fldChar w:fldCharType="separate"/>
          </w:r>
          <w:r>
            <w:rPr>
              <w:noProof/>
            </w:rPr>
            <w:t>7</w:t>
          </w:r>
          <w:r>
            <w:rPr>
              <w:noProof/>
            </w:rPr>
            <w:fldChar w:fldCharType="end"/>
          </w:r>
        </w:p>
        <w:p w14:paraId="28264486" w14:textId="77777777" w:rsidR="003A55D2" w:rsidRDefault="003A55D2">
          <w:pPr>
            <w:pStyle w:val="TOC2"/>
            <w:rPr>
              <w:rFonts w:asciiTheme="minorHAnsi" w:eastAsiaTheme="minorEastAsia" w:hAnsiTheme="minorHAnsi"/>
              <w:sz w:val="22"/>
            </w:rPr>
          </w:pPr>
          <w:r>
            <w:t>Campus Voucher - Troubleshooting Combo Edit and Budget Errors</w:t>
          </w:r>
          <w:r>
            <w:tab/>
          </w:r>
          <w:r>
            <w:fldChar w:fldCharType="begin"/>
          </w:r>
          <w:r>
            <w:instrText xml:space="preserve"> PAGEREF _Toc397002651 \h </w:instrText>
          </w:r>
          <w:r>
            <w:fldChar w:fldCharType="separate"/>
          </w:r>
          <w:r>
            <w:t>7</w:t>
          </w:r>
          <w:r>
            <w:fldChar w:fldCharType="end"/>
          </w:r>
        </w:p>
        <w:p w14:paraId="5F1F9EEC" w14:textId="77777777" w:rsidR="003A55D2" w:rsidRDefault="003A55D2">
          <w:pPr>
            <w:pStyle w:val="TOC1"/>
            <w:rPr>
              <w:rFonts w:asciiTheme="minorHAnsi" w:eastAsiaTheme="minorEastAsia" w:hAnsiTheme="minorHAnsi"/>
              <w:noProof/>
              <w:sz w:val="22"/>
            </w:rPr>
          </w:pPr>
          <w:r>
            <w:rPr>
              <w:noProof/>
            </w:rPr>
            <w:t>Exercise #4</w:t>
          </w:r>
          <w:r>
            <w:rPr>
              <w:noProof/>
            </w:rPr>
            <w:tab/>
          </w:r>
          <w:r>
            <w:rPr>
              <w:noProof/>
            </w:rPr>
            <w:fldChar w:fldCharType="begin"/>
          </w:r>
          <w:r>
            <w:rPr>
              <w:noProof/>
            </w:rPr>
            <w:instrText xml:space="preserve"> PAGEREF _Toc397002652 \h </w:instrText>
          </w:r>
          <w:r>
            <w:rPr>
              <w:noProof/>
            </w:rPr>
          </w:r>
          <w:r>
            <w:rPr>
              <w:noProof/>
            </w:rPr>
            <w:fldChar w:fldCharType="separate"/>
          </w:r>
          <w:r>
            <w:rPr>
              <w:noProof/>
            </w:rPr>
            <w:t>8</w:t>
          </w:r>
          <w:r>
            <w:rPr>
              <w:noProof/>
            </w:rPr>
            <w:fldChar w:fldCharType="end"/>
          </w:r>
        </w:p>
        <w:p w14:paraId="5B20A032" w14:textId="77777777" w:rsidR="003A55D2" w:rsidRDefault="003A55D2">
          <w:pPr>
            <w:pStyle w:val="TOC2"/>
            <w:rPr>
              <w:rFonts w:asciiTheme="minorHAnsi" w:eastAsiaTheme="minorEastAsia" w:hAnsiTheme="minorHAnsi"/>
              <w:sz w:val="22"/>
            </w:rPr>
          </w:pPr>
          <w:r>
            <w:t>Campus Voucher Practice and Skill Check</w:t>
          </w:r>
          <w:r>
            <w:tab/>
          </w:r>
          <w:r>
            <w:fldChar w:fldCharType="begin"/>
          </w:r>
          <w:r>
            <w:instrText xml:space="preserve"> PAGEREF _Toc397002653 \h </w:instrText>
          </w:r>
          <w:r>
            <w:fldChar w:fldCharType="separate"/>
          </w:r>
          <w:r>
            <w:t>8</w:t>
          </w:r>
          <w:r>
            <w:fldChar w:fldCharType="end"/>
          </w:r>
        </w:p>
        <w:p w14:paraId="143A2C66" w14:textId="27FBBD5E" w:rsidR="00C95186" w:rsidRPr="00C647AD" w:rsidRDefault="00C95186" w:rsidP="006F2D40">
          <w:pPr>
            <w:pStyle w:val="TOC2"/>
            <w:rPr>
              <w:rFonts w:ascii="Times New Roman" w:hAnsi="Times New Roman"/>
              <w:szCs w:val="20"/>
            </w:rPr>
          </w:pPr>
          <w:r w:rsidRPr="00C647AD">
            <w:fldChar w:fldCharType="end"/>
          </w:r>
        </w:p>
      </w:sdtContent>
    </w:sdt>
    <w:p w14:paraId="02D7BC44" w14:textId="5A373D5E" w:rsidR="00EF2E9B" w:rsidRPr="00C647AD" w:rsidRDefault="00EF2E9B" w:rsidP="006F2D40">
      <w:pPr>
        <w:pStyle w:val="TOC2"/>
      </w:pPr>
      <w:r w:rsidRPr="00C647AD">
        <w:br w:type="page"/>
      </w:r>
    </w:p>
    <w:p w14:paraId="338266DB" w14:textId="77777777" w:rsidR="002B7231" w:rsidRPr="00C647AD" w:rsidRDefault="002B7231" w:rsidP="002B7231">
      <w:pPr>
        <w:pStyle w:val="Exercise"/>
      </w:pPr>
      <w:bookmarkStart w:id="2" w:name="doc_ChangeHistory"/>
      <w:bookmarkStart w:id="3" w:name="doc_Overview"/>
      <w:bookmarkStart w:id="4" w:name="_Toc391301768"/>
      <w:bookmarkStart w:id="5" w:name="_Toc391357409"/>
      <w:bookmarkStart w:id="6" w:name="_Toc350180080"/>
      <w:bookmarkStart w:id="7" w:name="_Toc397002646"/>
      <w:bookmarkEnd w:id="0"/>
      <w:bookmarkEnd w:id="2"/>
      <w:bookmarkEnd w:id="3"/>
      <w:r w:rsidRPr="00C647AD">
        <w:lastRenderedPageBreak/>
        <w:t>Exercise #1</w:t>
      </w:r>
      <w:bookmarkEnd w:id="4"/>
      <w:bookmarkEnd w:id="5"/>
      <w:bookmarkEnd w:id="7"/>
    </w:p>
    <w:p w14:paraId="2CB09EA6" w14:textId="77777777" w:rsidR="002B7231" w:rsidRPr="00C647AD" w:rsidRDefault="002B7231" w:rsidP="002B7231">
      <w:pPr>
        <w:pStyle w:val="NameofTransactionCODE"/>
        <w:jc w:val="left"/>
      </w:pPr>
      <w:bookmarkStart w:id="8" w:name="_Toc391301769"/>
      <w:bookmarkStart w:id="9" w:name="_Toc391357410"/>
      <w:bookmarkStart w:id="10" w:name="_Toc397002647"/>
      <w:r w:rsidRPr="00C647AD">
        <w:t>Creating a Campus Voucher – Pay a Vendor Invoice</w:t>
      </w:r>
      <w:bookmarkEnd w:id="8"/>
      <w:bookmarkEnd w:id="9"/>
      <w:bookmarkEnd w:id="10"/>
    </w:p>
    <w:p w14:paraId="0EC31DE6" w14:textId="77777777" w:rsidR="002B7231" w:rsidRPr="00C647AD" w:rsidRDefault="002B7231" w:rsidP="002B7231">
      <w:pPr>
        <w:pStyle w:val="P101H2"/>
      </w:pPr>
      <w:r w:rsidRPr="00C647AD">
        <w:t>Scenario</w:t>
      </w:r>
    </w:p>
    <w:p w14:paraId="6E5EC0FE" w14:textId="2536CCA6" w:rsidR="002B7231" w:rsidRPr="00C647AD" w:rsidRDefault="003A55D2" w:rsidP="002B7231">
      <w:pPr>
        <w:pStyle w:val="BodyText"/>
        <w:rPr>
          <w:lang w:val="en-US"/>
        </w:rPr>
      </w:pPr>
      <w:r>
        <w:rPr>
          <w:lang w:val="en-US"/>
        </w:rPr>
        <w:t>Our</w:t>
      </w:r>
      <w:r w:rsidR="002B7231" w:rsidRPr="00C647AD">
        <w:rPr>
          <w:lang w:val="en-US"/>
        </w:rPr>
        <w:t xml:space="preserve"> </w:t>
      </w:r>
      <w:r>
        <w:rPr>
          <w:lang w:val="en-US"/>
        </w:rPr>
        <w:t xml:space="preserve">department purchased </w:t>
      </w:r>
      <w:r w:rsidR="002B7231" w:rsidRPr="00C647AD">
        <w:rPr>
          <w:lang w:val="en-US"/>
        </w:rPr>
        <w:t>specialized easel</w:t>
      </w:r>
      <w:r w:rsidR="009D033A">
        <w:rPr>
          <w:lang w:val="en-US"/>
        </w:rPr>
        <w:t>s</w:t>
      </w:r>
      <w:r w:rsidR="002B7231" w:rsidRPr="00C647AD">
        <w:rPr>
          <w:lang w:val="en-US"/>
        </w:rPr>
        <w:t xml:space="preserve"> </w:t>
      </w:r>
      <w:r w:rsidR="00D00C9D" w:rsidRPr="00C647AD">
        <w:rPr>
          <w:lang w:val="en-US"/>
        </w:rPr>
        <w:t xml:space="preserve">that </w:t>
      </w:r>
      <w:proofErr w:type="gramStart"/>
      <w:r w:rsidR="00D00C9D" w:rsidRPr="00C647AD">
        <w:rPr>
          <w:lang w:val="en-US"/>
        </w:rPr>
        <w:t>couldn’t</w:t>
      </w:r>
      <w:proofErr w:type="gramEnd"/>
      <w:r w:rsidR="00D00C9D" w:rsidRPr="00C647AD">
        <w:rPr>
          <w:lang w:val="en-US"/>
        </w:rPr>
        <w:t xml:space="preserve"> be purchased via ePro vendor catalog</w:t>
      </w:r>
      <w:r w:rsidR="002B7231" w:rsidRPr="00C647AD">
        <w:rPr>
          <w:lang w:val="en-US"/>
        </w:rPr>
        <w:t>. We received the easel</w:t>
      </w:r>
      <w:r w:rsidR="009D033A">
        <w:rPr>
          <w:lang w:val="en-US"/>
        </w:rPr>
        <w:t>s</w:t>
      </w:r>
      <w:r w:rsidR="002B7231" w:rsidRPr="00C647AD">
        <w:rPr>
          <w:lang w:val="en-US"/>
        </w:rPr>
        <w:t xml:space="preserve"> and</w:t>
      </w:r>
      <w:r w:rsidR="004D1F17" w:rsidRPr="00C647AD">
        <w:rPr>
          <w:lang w:val="en-US"/>
        </w:rPr>
        <w:t xml:space="preserve"> now</w:t>
      </w:r>
      <w:r w:rsidR="002B7231" w:rsidRPr="00C647AD">
        <w:rPr>
          <w:lang w:val="en-US"/>
        </w:rPr>
        <w:t xml:space="preserve"> need to </w:t>
      </w:r>
      <w:r w:rsidR="004D1F17" w:rsidRPr="00C647AD">
        <w:rPr>
          <w:lang w:val="en-US"/>
        </w:rPr>
        <w:t xml:space="preserve">create a campus voucher to </w:t>
      </w:r>
      <w:r w:rsidR="002B7231" w:rsidRPr="00C647AD">
        <w:rPr>
          <w:lang w:val="en-US"/>
        </w:rPr>
        <w:t>pay the vendor</w:t>
      </w:r>
      <w:r w:rsidR="004D1F17" w:rsidRPr="00C647AD">
        <w:rPr>
          <w:lang w:val="en-US"/>
        </w:rPr>
        <w:t>’</w:t>
      </w:r>
      <w:r w:rsidR="002B7231" w:rsidRPr="00C647AD">
        <w:rPr>
          <w:lang w:val="en-US"/>
        </w:rPr>
        <w:t xml:space="preserve">s invoice. </w:t>
      </w:r>
    </w:p>
    <w:p w14:paraId="441EB234" w14:textId="77777777" w:rsidR="002B7231" w:rsidRPr="00C647AD" w:rsidRDefault="002B7231" w:rsidP="002B7231">
      <w:pPr>
        <w:pStyle w:val="P101H2"/>
      </w:pPr>
      <w:r w:rsidRPr="00C647AD">
        <w:t>Reference</w:t>
      </w:r>
    </w:p>
    <w:p w14:paraId="68A75E50" w14:textId="77777777" w:rsidR="002B7231" w:rsidRPr="00C647AD" w:rsidRDefault="002B7231" w:rsidP="002B7231">
      <w:pPr>
        <w:pStyle w:val="BodyText"/>
        <w:rPr>
          <w:lang w:val="en-US"/>
        </w:rPr>
      </w:pPr>
      <w:r w:rsidRPr="00C647AD">
        <w:rPr>
          <w:lang w:val="en-US"/>
        </w:rPr>
        <w:t>Refer to</w:t>
      </w:r>
      <w:r w:rsidRPr="00C647AD">
        <w:rPr>
          <w:i/>
          <w:lang w:val="en-US"/>
        </w:rPr>
        <w:t xml:space="preserve"> </w:t>
      </w:r>
      <w:r w:rsidRPr="00C647AD">
        <w:rPr>
          <w:lang w:val="en-US"/>
        </w:rPr>
        <w:t>the following for assistance in completing the exercise:</w:t>
      </w:r>
    </w:p>
    <w:p w14:paraId="308FEB7C" w14:textId="77777777" w:rsidR="00E1088A" w:rsidRPr="00C647AD" w:rsidRDefault="002B7231" w:rsidP="002B7231">
      <w:pPr>
        <w:pStyle w:val="BodyText"/>
        <w:numPr>
          <w:ilvl w:val="0"/>
          <w:numId w:val="27"/>
        </w:numPr>
        <w:rPr>
          <w:lang w:val="en-US"/>
        </w:rPr>
      </w:pPr>
      <w:r w:rsidRPr="00C647AD">
        <w:rPr>
          <w:lang w:val="en-US"/>
        </w:rPr>
        <w:t>Creating a Campus Voucher</w:t>
      </w:r>
    </w:p>
    <w:p w14:paraId="77DA12B4" w14:textId="07CE6049" w:rsidR="002B7231" w:rsidRPr="00C647AD" w:rsidRDefault="00E1088A" w:rsidP="00E1088A">
      <w:pPr>
        <w:pStyle w:val="BodyText"/>
        <w:numPr>
          <w:ilvl w:val="1"/>
          <w:numId w:val="27"/>
        </w:numPr>
        <w:rPr>
          <w:lang w:val="en-US"/>
        </w:rPr>
      </w:pPr>
      <w:r w:rsidRPr="00C647AD">
        <w:rPr>
          <w:lang w:val="en-US"/>
        </w:rPr>
        <w:t>Finance Menu &gt; Accounts Payable &gt; Voucher</w:t>
      </w:r>
      <w:r w:rsidR="009D033A">
        <w:rPr>
          <w:lang w:val="en-US"/>
        </w:rPr>
        <w:t>s &gt; Add/Update &gt; Campus Voucher Entry</w:t>
      </w:r>
    </w:p>
    <w:p w14:paraId="040C75F6" w14:textId="77777777" w:rsidR="002B7231" w:rsidRPr="00C647AD" w:rsidRDefault="002B7231" w:rsidP="002B7231">
      <w:pPr>
        <w:pStyle w:val="P101H2"/>
      </w:pPr>
      <w:r w:rsidRPr="00C647AD">
        <w:t>Required Data</w:t>
      </w:r>
    </w:p>
    <w:p w14:paraId="6D160780" w14:textId="77777777" w:rsidR="002B7231" w:rsidRPr="00C647AD" w:rsidRDefault="002B7231" w:rsidP="002B7231">
      <w:pPr>
        <w:pStyle w:val="BodyText"/>
        <w:rPr>
          <w:lang w:val="en-US"/>
        </w:rPr>
      </w:pPr>
      <w:r w:rsidRPr="00C647AD">
        <w:rPr>
          <w:lang w:val="en-US"/>
        </w:rPr>
        <w:t xml:space="preserve">This section provides the field data required to complete this exercise. </w:t>
      </w:r>
    </w:p>
    <w:p w14:paraId="012AAEFE" w14:textId="77777777" w:rsidR="002B7231" w:rsidRPr="00C647AD" w:rsidRDefault="002B7231" w:rsidP="002B7231">
      <w:pPr>
        <w:pStyle w:val="BodyText"/>
        <w:rPr>
          <w:lang w:val="en-US"/>
        </w:rPr>
      </w:pPr>
      <w:r w:rsidRPr="00C647AD">
        <w:rPr>
          <w:noProof/>
          <w:lang w:val="en-US"/>
        </w:rPr>
        <mc:AlternateContent>
          <mc:Choice Requires="wps">
            <w:drawing>
              <wp:anchor distT="0" distB="0" distL="114300" distR="114300" simplePos="0" relativeHeight="251675648" behindDoc="0" locked="0" layoutInCell="1" allowOverlap="1" wp14:anchorId="4E9FF9D3" wp14:editId="6A3FF236">
                <wp:simplePos x="0" y="0"/>
                <wp:positionH relativeFrom="column">
                  <wp:posOffset>3648075</wp:posOffset>
                </wp:positionH>
                <wp:positionV relativeFrom="paragraph">
                  <wp:posOffset>54610</wp:posOffset>
                </wp:positionV>
                <wp:extent cx="2266950" cy="476250"/>
                <wp:effectExtent l="0" t="0" r="0" b="0"/>
                <wp:wrapNone/>
                <wp:docPr id="10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476250"/>
                        </a:xfrm>
                        <a:prstGeom prst="rect">
                          <a:avLst/>
                        </a:prstGeom>
                        <a:solidFill>
                          <a:srgbClr xmlns:a14="http://schemas.microsoft.com/office/drawing/2010/main" val="FFFFFF" mc:Ignorable="a14" a14:legacySpreadsheetColorIndex="65">
                            <a:alpha val="0"/>
                          </a:srgbClr>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4B982A61" w14:textId="77777777" w:rsidR="002B7231" w:rsidRDefault="002B7231" w:rsidP="002B7231">
                            <w:pPr>
                              <w:pStyle w:val="NormalWeb"/>
                              <w:spacing w:before="0" w:beforeAutospacing="0" w:after="0" w:afterAutospacing="0"/>
                              <w:jc w:val="right"/>
                            </w:pPr>
                            <w:r>
                              <w:rPr>
                                <w:rFonts w:ascii="Trebuchet MS" w:hAnsi="Trebuchet MS" w:cstheme="minorBidi"/>
                                <w:b/>
                                <w:bCs/>
                                <w:color w:val="3B5E91"/>
                                <w:sz w:val="40"/>
                                <w:szCs w:val="40"/>
                              </w:rPr>
                              <w:t>INVOICE</w:t>
                            </w:r>
                          </w:p>
                        </w:txbxContent>
                      </wps:txbx>
                      <wps:bodyPr vertOverflow="clip" wrap="square" lIns="91440" tIns="45720" rIns="91440" bIns="45720" anchor="ctr" upright="1"/>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7.25pt;margin-top:4.3pt;width:178.5pt;height:3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" stroked="f">
                <v:fill opacity="0"/>
                <v:textbox>
                  <w:txbxContent>
                    <w:p w14:paraId="4B982A61" w14:textId="77777777" w:rsidR="002B7231" w:rsidRDefault="002B7231" w:rsidP="002B7231">
                      <w:pPr>
                        <w:pStyle w:val="NormalWeb"/>
                        <w:spacing w:before="0" w:beforeAutospacing="0" w:after="0" w:afterAutospacing="0"/>
                        <w:jc w:val="right"/>
                      </w:pPr>
                      <w:r>
                        <w:rPr>
                          <w:rFonts w:ascii="Trebuchet MS" w:hAnsi="Trebuchet MS" w:cstheme="minorBidi"/>
                          <w:b/>
                          <w:bCs/>
                          <w:color w:val="3B5E91"/>
                          <w:sz w:val="40"/>
                          <w:szCs w:val="40"/>
                        </w:rPr>
                        <w:t>INVOICE</w:t>
                      </w:r>
                    </w:p>
                  </w:txbxContent>
                </v:textbox>
              </v:shape>
            </w:pict>
          </mc:Fallback>
        </mc:AlternateContent>
      </w:r>
      <w:r w:rsidRPr="00C647AD">
        <w:rPr>
          <w:noProof/>
          <w:lang w:val="en-US"/>
        </w:rPr>
        <mc:AlternateContent>
          <mc:Choice Requires="wps">
            <w:drawing>
              <wp:anchor distT="0" distB="0" distL="114300" distR="114300" simplePos="0" relativeHeight="251674624" behindDoc="0" locked="0" layoutInCell="1" allowOverlap="1" wp14:anchorId="323BE44D" wp14:editId="3EB219EA">
                <wp:simplePos x="0" y="0"/>
                <wp:positionH relativeFrom="column">
                  <wp:posOffset>-28575</wp:posOffset>
                </wp:positionH>
                <wp:positionV relativeFrom="paragraph">
                  <wp:posOffset>54610</wp:posOffset>
                </wp:positionV>
                <wp:extent cx="5943600" cy="276225"/>
                <wp:effectExtent l="0" t="0" r="0" b="9525"/>
                <wp:wrapNone/>
                <wp:docPr id="10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6225"/>
                        </a:xfrm>
                        <a:prstGeom prst="rect">
                          <a:avLst/>
                        </a:prstGeom>
                        <a:gradFill rotWithShape="1">
                          <a:gsLst>
                            <a:gs pos="0">
                              <a:srgbClr xmlns:a14="http://schemas.microsoft.com/office/drawing/2010/main" val="C6D4E8" mc:Ignorable="a14" a14:legacySpreadsheetColorIndex="20"/>
                            </a:gs>
                            <a:gs pos="100000">
                              <a:srgbClr xmlns:a14="http://schemas.microsoft.com/office/drawing/2010/main" val="FFFFFF" mc:Ignorable="a14" a14:legacySpreadsheetColorIndex="20">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xmlns:w15="http://schemas.microsoft.com/office/word/2012/wordml">
            <w:pict>
              <v:rect w14:anchorId="054FA019" id="Rectangle 2" o:spid="_x0000_s1026" style="position:absolute;margin-left:-2.25pt;margin-top:4.3pt;width:468pt;height:21.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" fillcolor="#c6d4e8" stroked="f">
                <v:fill rotate="t" focus="100%" type="gradient"/>
              </v:rect>
            </w:pict>
          </mc:Fallback>
        </mc:AlternateContent>
      </w:r>
    </w:p>
    <w:p w14:paraId="5D87F28E" w14:textId="77777777" w:rsidR="002B7231" w:rsidRPr="00C647AD" w:rsidRDefault="002B7231" w:rsidP="002B7231">
      <w:pPr>
        <w:pStyle w:val="BodyText"/>
        <w:rPr>
          <w:lang w:val="en-US"/>
        </w:rPr>
      </w:pPr>
    </w:p>
    <w:p w14:paraId="437118D7" w14:textId="77777777" w:rsidR="002B7231" w:rsidRPr="00C647AD" w:rsidRDefault="002B7231" w:rsidP="002B7231">
      <w:pPr>
        <w:pStyle w:val="BodyText"/>
        <w:rPr>
          <w:b/>
          <w:bCs/>
          <w:lang w:val="en-US"/>
        </w:rPr>
      </w:pPr>
      <w:proofErr w:type="spellStart"/>
      <w:r w:rsidRPr="00C647AD">
        <w:rPr>
          <w:b/>
          <w:bCs/>
          <w:lang w:val="en-US"/>
        </w:rPr>
        <w:t>Brame</w:t>
      </w:r>
      <w:proofErr w:type="spellEnd"/>
      <w:r w:rsidRPr="00C647AD">
        <w:rPr>
          <w:b/>
          <w:bCs/>
          <w:lang w:val="en-US"/>
        </w:rPr>
        <w:t xml:space="preserve"> Specialty Company</w:t>
      </w:r>
    </w:p>
    <w:tbl>
      <w:tblPr>
        <w:tblW w:w="9526" w:type="dxa"/>
        <w:tblInd w:w="-72" w:type="dxa"/>
        <w:tblLook w:val="04A0" w:firstRow="1" w:lastRow="0" w:firstColumn="1" w:lastColumn="0" w:noHBand="0" w:noVBand="1"/>
      </w:tblPr>
      <w:tblGrid>
        <w:gridCol w:w="165"/>
        <w:gridCol w:w="1195"/>
        <w:gridCol w:w="1280"/>
        <w:gridCol w:w="87"/>
        <w:gridCol w:w="178"/>
        <w:gridCol w:w="1795"/>
        <w:gridCol w:w="165"/>
        <w:gridCol w:w="1595"/>
        <w:gridCol w:w="392"/>
        <w:gridCol w:w="1058"/>
        <w:gridCol w:w="196"/>
        <w:gridCol w:w="1254"/>
        <w:gridCol w:w="166"/>
      </w:tblGrid>
      <w:tr w:rsidR="002B7231" w:rsidRPr="00C647AD" w14:paraId="581F2BA0" w14:textId="77777777" w:rsidTr="004E1BD9">
        <w:trPr>
          <w:gridAfter w:val="1"/>
          <w:wAfter w:w="166" w:type="dxa"/>
          <w:trHeight w:val="282"/>
        </w:trPr>
        <w:tc>
          <w:tcPr>
            <w:tcW w:w="2727" w:type="dxa"/>
            <w:gridSpan w:val="4"/>
            <w:tcBorders>
              <w:top w:val="nil"/>
              <w:left w:val="nil"/>
              <w:bottom w:val="nil"/>
              <w:right w:val="nil"/>
            </w:tcBorders>
            <w:shd w:val="clear" w:color="auto" w:fill="auto"/>
            <w:noWrap/>
            <w:vAlign w:val="bottom"/>
            <w:hideMark/>
          </w:tcPr>
          <w:p w14:paraId="64D2BA95" w14:textId="77777777" w:rsidR="002B7231" w:rsidRPr="00C647AD" w:rsidRDefault="002B7231" w:rsidP="004E1BD9">
            <w:pPr>
              <w:spacing w:before="0" w:after="0"/>
              <w:ind w:firstLineChars="100" w:firstLine="160"/>
              <w:rPr>
                <w:rFonts w:ascii="Trebuchet MS" w:eastAsia="Times New Roman" w:hAnsi="Trebuchet MS" w:cs="Arial"/>
                <w:sz w:val="16"/>
                <w:szCs w:val="16"/>
              </w:rPr>
            </w:pPr>
            <w:r w:rsidRPr="00C647AD">
              <w:rPr>
                <w:rFonts w:ascii="Trebuchet MS" w:eastAsia="Times New Roman" w:hAnsi="Trebuchet MS" w:cs="Arial"/>
                <w:sz w:val="16"/>
                <w:szCs w:val="16"/>
              </w:rPr>
              <w:t>PO Box 271</w:t>
            </w:r>
          </w:p>
        </w:tc>
        <w:tc>
          <w:tcPr>
            <w:tcW w:w="1973" w:type="dxa"/>
            <w:gridSpan w:val="2"/>
            <w:tcBorders>
              <w:top w:val="nil"/>
              <w:left w:val="nil"/>
              <w:bottom w:val="nil"/>
              <w:right w:val="nil"/>
            </w:tcBorders>
            <w:shd w:val="clear" w:color="auto" w:fill="auto"/>
            <w:noWrap/>
            <w:vAlign w:val="bottom"/>
            <w:hideMark/>
          </w:tcPr>
          <w:p w14:paraId="034CD51A" w14:textId="77777777" w:rsidR="002B7231" w:rsidRPr="00C647AD" w:rsidRDefault="002B7231" w:rsidP="004E1BD9">
            <w:pPr>
              <w:spacing w:before="0" w:after="0"/>
              <w:rPr>
                <w:rFonts w:ascii="Trebuchet MS" w:eastAsia="Times New Roman" w:hAnsi="Trebuchet MS" w:cs="Arial"/>
                <w:sz w:val="16"/>
                <w:szCs w:val="16"/>
              </w:rPr>
            </w:pPr>
          </w:p>
        </w:tc>
        <w:tc>
          <w:tcPr>
            <w:tcW w:w="1760" w:type="dxa"/>
            <w:gridSpan w:val="2"/>
            <w:tcBorders>
              <w:top w:val="nil"/>
              <w:left w:val="nil"/>
              <w:bottom w:val="nil"/>
              <w:right w:val="nil"/>
            </w:tcBorders>
            <w:shd w:val="clear" w:color="auto" w:fill="auto"/>
            <w:noWrap/>
            <w:vAlign w:val="bottom"/>
            <w:hideMark/>
          </w:tcPr>
          <w:p w14:paraId="3597FA4C" w14:textId="77777777" w:rsidR="002B7231" w:rsidRPr="00C647AD" w:rsidRDefault="002B7231" w:rsidP="004E1BD9">
            <w:pPr>
              <w:spacing w:before="0" w:after="0"/>
              <w:jc w:val="right"/>
              <w:rPr>
                <w:rFonts w:ascii="Trebuchet MS" w:eastAsia="Times New Roman" w:hAnsi="Trebuchet MS" w:cs="Arial"/>
                <w:sz w:val="16"/>
                <w:szCs w:val="16"/>
              </w:rPr>
            </w:pPr>
            <w:r w:rsidRPr="00C647AD">
              <w:rPr>
                <w:rFonts w:ascii="Trebuchet MS" w:eastAsia="Times New Roman" w:hAnsi="Trebuchet MS" w:cs="Arial"/>
                <w:sz w:val="16"/>
                <w:szCs w:val="16"/>
              </w:rPr>
              <w:t>INVOICE NO.</w:t>
            </w:r>
          </w:p>
        </w:tc>
        <w:tc>
          <w:tcPr>
            <w:tcW w:w="2900" w:type="dxa"/>
            <w:gridSpan w:val="4"/>
            <w:tcBorders>
              <w:top w:val="nil"/>
              <w:left w:val="nil"/>
              <w:bottom w:val="nil"/>
              <w:right w:val="nil"/>
            </w:tcBorders>
            <w:shd w:val="clear" w:color="auto" w:fill="auto"/>
            <w:noWrap/>
            <w:vAlign w:val="bottom"/>
            <w:hideMark/>
          </w:tcPr>
          <w:p w14:paraId="226A03C4" w14:textId="77777777" w:rsidR="002B7231" w:rsidRPr="00C647AD" w:rsidRDefault="002B7231" w:rsidP="004E1BD9">
            <w:pPr>
              <w:spacing w:before="0" w:after="0"/>
              <w:ind w:firstLineChars="100" w:firstLine="160"/>
              <w:rPr>
                <w:rFonts w:ascii="Trebuchet MS" w:eastAsia="Times New Roman" w:hAnsi="Trebuchet MS" w:cs="Arial"/>
                <w:sz w:val="16"/>
                <w:szCs w:val="16"/>
              </w:rPr>
            </w:pPr>
            <w:r w:rsidRPr="00C647AD">
              <w:rPr>
                <w:rFonts w:ascii="Trebuchet MS" w:eastAsia="Times New Roman" w:hAnsi="Trebuchet MS" w:cs="Arial"/>
                <w:sz w:val="16"/>
                <w:szCs w:val="16"/>
              </w:rPr>
              <w:t>103</w:t>
            </w:r>
          </w:p>
        </w:tc>
      </w:tr>
      <w:tr w:rsidR="002B7231" w:rsidRPr="00C647AD" w14:paraId="31781EA9" w14:textId="77777777" w:rsidTr="004E1BD9">
        <w:trPr>
          <w:gridAfter w:val="1"/>
          <w:wAfter w:w="166" w:type="dxa"/>
          <w:trHeight w:val="282"/>
        </w:trPr>
        <w:tc>
          <w:tcPr>
            <w:tcW w:w="2727" w:type="dxa"/>
            <w:gridSpan w:val="4"/>
            <w:tcBorders>
              <w:top w:val="nil"/>
              <w:left w:val="nil"/>
              <w:bottom w:val="nil"/>
              <w:right w:val="nil"/>
            </w:tcBorders>
            <w:shd w:val="clear" w:color="auto" w:fill="auto"/>
            <w:noWrap/>
            <w:vAlign w:val="bottom"/>
            <w:hideMark/>
          </w:tcPr>
          <w:p w14:paraId="3ED98685" w14:textId="77777777" w:rsidR="002B7231" w:rsidRPr="00C647AD" w:rsidRDefault="002B7231" w:rsidP="004E1BD9">
            <w:pPr>
              <w:spacing w:before="0" w:after="0"/>
              <w:ind w:firstLineChars="100" w:firstLine="160"/>
              <w:rPr>
                <w:rFonts w:ascii="Trebuchet MS" w:eastAsia="Times New Roman" w:hAnsi="Trebuchet MS" w:cs="Arial"/>
                <w:sz w:val="16"/>
                <w:szCs w:val="16"/>
              </w:rPr>
            </w:pPr>
            <w:r w:rsidRPr="00C647AD">
              <w:rPr>
                <w:rFonts w:ascii="Trebuchet MS" w:eastAsia="Times New Roman" w:hAnsi="Trebuchet MS" w:cs="Arial"/>
                <w:sz w:val="16"/>
                <w:szCs w:val="16"/>
              </w:rPr>
              <w:t>Durham, NC, 27702</w:t>
            </w:r>
          </w:p>
        </w:tc>
        <w:tc>
          <w:tcPr>
            <w:tcW w:w="1973" w:type="dxa"/>
            <w:gridSpan w:val="2"/>
            <w:tcBorders>
              <w:top w:val="nil"/>
              <w:left w:val="nil"/>
              <w:bottom w:val="nil"/>
              <w:right w:val="nil"/>
            </w:tcBorders>
            <w:shd w:val="clear" w:color="auto" w:fill="auto"/>
            <w:noWrap/>
            <w:vAlign w:val="bottom"/>
            <w:hideMark/>
          </w:tcPr>
          <w:p w14:paraId="3A0A7DA6" w14:textId="77777777" w:rsidR="002B7231" w:rsidRPr="00C647AD" w:rsidRDefault="002B7231" w:rsidP="004E1BD9">
            <w:pPr>
              <w:spacing w:before="0" w:after="0"/>
              <w:rPr>
                <w:rFonts w:ascii="Trebuchet MS" w:eastAsia="Times New Roman" w:hAnsi="Trebuchet MS" w:cs="Arial"/>
                <w:sz w:val="16"/>
                <w:szCs w:val="16"/>
              </w:rPr>
            </w:pPr>
          </w:p>
        </w:tc>
        <w:tc>
          <w:tcPr>
            <w:tcW w:w="1760" w:type="dxa"/>
            <w:gridSpan w:val="2"/>
            <w:tcBorders>
              <w:top w:val="nil"/>
              <w:left w:val="nil"/>
              <w:bottom w:val="nil"/>
              <w:right w:val="nil"/>
            </w:tcBorders>
            <w:shd w:val="clear" w:color="auto" w:fill="auto"/>
            <w:noWrap/>
            <w:vAlign w:val="bottom"/>
            <w:hideMark/>
          </w:tcPr>
          <w:p w14:paraId="3F832145" w14:textId="77777777" w:rsidR="002B7231" w:rsidRPr="00C647AD" w:rsidRDefault="002B7231" w:rsidP="004E1BD9">
            <w:pPr>
              <w:spacing w:before="0" w:after="0"/>
              <w:jc w:val="right"/>
              <w:rPr>
                <w:rFonts w:ascii="Trebuchet MS" w:eastAsia="Times New Roman" w:hAnsi="Trebuchet MS" w:cs="Arial"/>
                <w:sz w:val="16"/>
                <w:szCs w:val="16"/>
              </w:rPr>
            </w:pPr>
            <w:r w:rsidRPr="00C647AD">
              <w:rPr>
                <w:rFonts w:ascii="Trebuchet MS" w:eastAsia="Times New Roman" w:hAnsi="Trebuchet MS" w:cs="Arial"/>
                <w:sz w:val="16"/>
                <w:szCs w:val="16"/>
              </w:rPr>
              <w:t>DATE</w:t>
            </w:r>
          </w:p>
        </w:tc>
        <w:tc>
          <w:tcPr>
            <w:tcW w:w="2900" w:type="dxa"/>
            <w:gridSpan w:val="4"/>
            <w:tcBorders>
              <w:top w:val="nil"/>
              <w:left w:val="nil"/>
              <w:bottom w:val="nil"/>
              <w:right w:val="nil"/>
            </w:tcBorders>
            <w:shd w:val="clear" w:color="auto" w:fill="auto"/>
            <w:noWrap/>
            <w:vAlign w:val="bottom"/>
            <w:hideMark/>
          </w:tcPr>
          <w:p w14:paraId="24A03759" w14:textId="77777777" w:rsidR="002B7231" w:rsidRPr="00C647AD" w:rsidRDefault="002B7231" w:rsidP="004E1BD9">
            <w:pPr>
              <w:spacing w:before="0" w:after="0"/>
              <w:ind w:firstLineChars="100" w:firstLine="160"/>
              <w:rPr>
                <w:rFonts w:ascii="Trebuchet MS" w:eastAsia="Times New Roman" w:hAnsi="Trebuchet MS" w:cs="Arial"/>
                <w:sz w:val="16"/>
                <w:szCs w:val="16"/>
              </w:rPr>
            </w:pPr>
            <w:r w:rsidRPr="00C647AD">
              <w:rPr>
                <w:rFonts w:ascii="Trebuchet MS" w:eastAsia="Times New Roman" w:hAnsi="Trebuchet MS" w:cs="Arial"/>
                <w:sz w:val="16"/>
                <w:szCs w:val="16"/>
              </w:rPr>
              <w:t>June 22, 2014</w:t>
            </w:r>
          </w:p>
        </w:tc>
      </w:tr>
      <w:tr w:rsidR="002B7231" w:rsidRPr="00C647AD" w14:paraId="2561C300" w14:textId="77777777" w:rsidTr="004E1BD9">
        <w:trPr>
          <w:gridAfter w:val="1"/>
          <w:wAfter w:w="166" w:type="dxa"/>
          <w:trHeight w:val="282"/>
        </w:trPr>
        <w:tc>
          <w:tcPr>
            <w:tcW w:w="2727" w:type="dxa"/>
            <w:gridSpan w:val="4"/>
            <w:tcBorders>
              <w:top w:val="nil"/>
              <w:left w:val="nil"/>
              <w:bottom w:val="nil"/>
              <w:right w:val="nil"/>
            </w:tcBorders>
            <w:shd w:val="clear" w:color="auto" w:fill="auto"/>
            <w:noWrap/>
            <w:vAlign w:val="bottom"/>
            <w:hideMark/>
          </w:tcPr>
          <w:p w14:paraId="683CFE40" w14:textId="77777777" w:rsidR="002B7231" w:rsidRPr="00C647AD" w:rsidRDefault="002B7231" w:rsidP="004E1BD9">
            <w:pPr>
              <w:spacing w:before="0" w:after="0"/>
              <w:ind w:firstLineChars="100" w:firstLine="160"/>
              <w:rPr>
                <w:rFonts w:ascii="Trebuchet MS" w:eastAsia="Times New Roman" w:hAnsi="Trebuchet MS" w:cs="Arial"/>
                <w:sz w:val="16"/>
                <w:szCs w:val="16"/>
              </w:rPr>
            </w:pPr>
            <w:r w:rsidRPr="00C647AD">
              <w:rPr>
                <w:rFonts w:ascii="Trebuchet MS" w:eastAsia="Times New Roman" w:hAnsi="Trebuchet MS" w:cs="Arial"/>
                <w:sz w:val="16"/>
                <w:szCs w:val="16"/>
              </w:rPr>
              <w:t>919-564-5689</w:t>
            </w:r>
          </w:p>
        </w:tc>
        <w:tc>
          <w:tcPr>
            <w:tcW w:w="3733" w:type="dxa"/>
            <w:gridSpan w:val="4"/>
            <w:tcBorders>
              <w:top w:val="nil"/>
              <w:left w:val="nil"/>
              <w:bottom w:val="nil"/>
              <w:right w:val="nil"/>
            </w:tcBorders>
            <w:shd w:val="clear" w:color="auto" w:fill="auto"/>
            <w:noWrap/>
            <w:vAlign w:val="bottom"/>
            <w:hideMark/>
          </w:tcPr>
          <w:p w14:paraId="06F2DAAF" w14:textId="77777777" w:rsidR="002B7231" w:rsidRPr="00C647AD" w:rsidRDefault="002B7231" w:rsidP="004E1BD9">
            <w:pPr>
              <w:spacing w:before="0" w:after="0"/>
              <w:jc w:val="right"/>
              <w:rPr>
                <w:rFonts w:ascii="Trebuchet MS" w:eastAsia="Times New Roman" w:hAnsi="Trebuchet MS" w:cs="Arial"/>
                <w:sz w:val="16"/>
                <w:szCs w:val="16"/>
              </w:rPr>
            </w:pPr>
            <w:r w:rsidRPr="00C647AD">
              <w:rPr>
                <w:rFonts w:ascii="Trebuchet MS" w:eastAsia="Times New Roman" w:hAnsi="Trebuchet MS" w:cs="Arial"/>
                <w:sz w:val="16"/>
                <w:szCs w:val="16"/>
              </w:rPr>
              <w:t>CUSTOMER ID</w:t>
            </w:r>
          </w:p>
        </w:tc>
        <w:tc>
          <w:tcPr>
            <w:tcW w:w="2900" w:type="dxa"/>
            <w:gridSpan w:val="4"/>
            <w:tcBorders>
              <w:top w:val="nil"/>
              <w:left w:val="nil"/>
              <w:bottom w:val="nil"/>
              <w:right w:val="nil"/>
            </w:tcBorders>
            <w:shd w:val="clear" w:color="auto" w:fill="auto"/>
            <w:noWrap/>
            <w:vAlign w:val="bottom"/>
            <w:hideMark/>
          </w:tcPr>
          <w:p w14:paraId="2DBC2199" w14:textId="77777777" w:rsidR="002B7231" w:rsidRPr="00C647AD" w:rsidRDefault="002B7231" w:rsidP="004E1BD9">
            <w:pPr>
              <w:spacing w:before="0" w:after="0"/>
              <w:ind w:firstLineChars="100" w:firstLine="160"/>
              <w:rPr>
                <w:rFonts w:ascii="Trebuchet MS" w:eastAsia="Times New Roman" w:hAnsi="Trebuchet MS" w:cs="Arial"/>
                <w:sz w:val="16"/>
                <w:szCs w:val="16"/>
              </w:rPr>
            </w:pPr>
            <w:r w:rsidRPr="00C647AD">
              <w:rPr>
                <w:rFonts w:ascii="Trebuchet MS" w:eastAsia="Times New Roman" w:hAnsi="Trebuchet MS" w:cs="Arial"/>
                <w:sz w:val="16"/>
                <w:szCs w:val="16"/>
              </w:rPr>
              <w:t>872362</w:t>
            </w:r>
          </w:p>
        </w:tc>
      </w:tr>
      <w:tr w:rsidR="002B7231" w:rsidRPr="00C647AD" w14:paraId="52EF25C4" w14:textId="77777777" w:rsidTr="004E1BD9">
        <w:trPr>
          <w:gridAfter w:val="1"/>
          <w:wAfter w:w="166" w:type="dxa"/>
          <w:trHeight w:val="282"/>
        </w:trPr>
        <w:tc>
          <w:tcPr>
            <w:tcW w:w="2727" w:type="dxa"/>
            <w:gridSpan w:val="4"/>
            <w:tcBorders>
              <w:top w:val="nil"/>
              <w:left w:val="nil"/>
              <w:bottom w:val="nil"/>
              <w:right w:val="nil"/>
            </w:tcBorders>
            <w:shd w:val="clear" w:color="auto" w:fill="auto"/>
            <w:noWrap/>
            <w:vAlign w:val="bottom"/>
            <w:hideMark/>
          </w:tcPr>
          <w:p w14:paraId="3282975D" w14:textId="77777777" w:rsidR="002B7231" w:rsidRPr="00C647AD" w:rsidRDefault="002B7231" w:rsidP="004E1BD9">
            <w:pPr>
              <w:spacing w:before="0" w:after="0"/>
              <w:ind w:firstLineChars="100" w:firstLine="160"/>
              <w:rPr>
                <w:rFonts w:ascii="Trebuchet MS" w:eastAsia="Times New Roman" w:hAnsi="Trebuchet MS" w:cs="Arial"/>
                <w:sz w:val="16"/>
                <w:szCs w:val="16"/>
              </w:rPr>
            </w:pPr>
            <w:r w:rsidRPr="00C647AD">
              <w:rPr>
                <w:rFonts w:ascii="Trebuchet MS" w:eastAsia="Times New Roman" w:hAnsi="Trebuchet MS" w:cs="Arial"/>
                <w:sz w:val="16"/>
                <w:szCs w:val="16"/>
              </w:rPr>
              <w:t>Leroy@Brame.com</w:t>
            </w:r>
          </w:p>
        </w:tc>
        <w:tc>
          <w:tcPr>
            <w:tcW w:w="3733" w:type="dxa"/>
            <w:gridSpan w:val="4"/>
            <w:tcBorders>
              <w:top w:val="nil"/>
              <w:left w:val="nil"/>
              <w:bottom w:val="nil"/>
              <w:right w:val="nil"/>
            </w:tcBorders>
            <w:shd w:val="clear" w:color="auto" w:fill="auto"/>
            <w:noWrap/>
            <w:vAlign w:val="bottom"/>
            <w:hideMark/>
          </w:tcPr>
          <w:p w14:paraId="56F5A5BF" w14:textId="77777777" w:rsidR="002B7231" w:rsidRPr="00C647AD" w:rsidRDefault="002B7231" w:rsidP="004E1BD9">
            <w:pPr>
              <w:spacing w:before="0" w:after="0"/>
              <w:rPr>
                <w:rFonts w:ascii="Trebuchet MS" w:eastAsia="Times New Roman" w:hAnsi="Trebuchet MS" w:cs="Arial"/>
                <w:sz w:val="16"/>
                <w:szCs w:val="16"/>
              </w:rPr>
            </w:pPr>
          </w:p>
        </w:tc>
        <w:tc>
          <w:tcPr>
            <w:tcW w:w="1450" w:type="dxa"/>
            <w:gridSpan w:val="2"/>
            <w:tcBorders>
              <w:top w:val="nil"/>
              <w:left w:val="nil"/>
              <w:bottom w:val="nil"/>
              <w:right w:val="nil"/>
            </w:tcBorders>
            <w:shd w:val="clear" w:color="auto" w:fill="auto"/>
            <w:noWrap/>
            <w:vAlign w:val="bottom"/>
            <w:hideMark/>
          </w:tcPr>
          <w:p w14:paraId="28E47DDC" w14:textId="77777777" w:rsidR="002B7231" w:rsidRPr="00C647AD" w:rsidRDefault="002B7231" w:rsidP="004E1BD9">
            <w:pPr>
              <w:spacing w:before="0" w:after="0"/>
              <w:jc w:val="right"/>
              <w:rPr>
                <w:rFonts w:ascii="Trebuchet MS" w:eastAsia="Times New Roman" w:hAnsi="Trebuchet MS" w:cs="Arial"/>
                <w:sz w:val="16"/>
                <w:szCs w:val="16"/>
              </w:rPr>
            </w:pPr>
          </w:p>
        </w:tc>
        <w:tc>
          <w:tcPr>
            <w:tcW w:w="1450" w:type="dxa"/>
            <w:gridSpan w:val="2"/>
            <w:tcBorders>
              <w:top w:val="nil"/>
              <w:left w:val="nil"/>
              <w:bottom w:val="nil"/>
              <w:right w:val="nil"/>
            </w:tcBorders>
            <w:shd w:val="clear" w:color="auto" w:fill="auto"/>
            <w:noWrap/>
            <w:vAlign w:val="bottom"/>
            <w:hideMark/>
          </w:tcPr>
          <w:p w14:paraId="60BD22DB" w14:textId="77777777" w:rsidR="002B7231" w:rsidRPr="00C647AD" w:rsidRDefault="002B7231" w:rsidP="004E1BD9">
            <w:pPr>
              <w:spacing w:before="0" w:after="0"/>
              <w:jc w:val="right"/>
              <w:rPr>
                <w:rFonts w:ascii="Trebuchet MS" w:eastAsia="Times New Roman" w:hAnsi="Trebuchet MS" w:cs="Arial"/>
                <w:sz w:val="16"/>
                <w:szCs w:val="16"/>
              </w:rPr>
            </w:pPr>
          </w:p>
        </w:tc>
      </w:tr>
      <w:tr w:rsidR="002B7231" w:rsidRPr="00C647AD" w14:paraId="0668C8BB" w14:textId="77777777" w:rsidTr="004E1BD9">
        <w:trPr>
          <w:gridAfter w:val="1"/>
          <w:wAfter w:w="166" w:type="dxa"/>
          <w:trHeight w:val="282"/>
        </w:trPr>
        <w:tc>
          <w:tcPr>
            <w:tcW w:w="9360" w:type="dxa"/>
            <w:gridSpan w:val="12"/>
            <w:tcBorders>
              <w:top w:val="nil"/>
              <w:left w:val="nil"/>
              <w:bottom w:val="nil"/>
              <w:right w:val="nil"/>
            </w:tcBorders>
            <w:shd w:val="clear" w:color="auto" w:fill="auto"/>
            <w:noWrap/>
            <w:vAlign w:val="bottom"/>
            <w:hideMark/>
          </w:tcPr>
          <w:p w14:paraId="3B88B3DC" w14:textId="77777777" w:rsidR="002B7231" w:rsidRPr="00C647AD" w:rsidRDefault="002B7231" w:rsidP="004E1BD9">
            <w:pPr>
              <w:spacing w:before="0" w:after="0"/>
              <w:rPr>
                <w:rFonts w:ascii="Trebuchet MS" w:eastAsia="Times New Roman" w:hAnsi="Trebuchet MS" w:cs="Arial"/>
                <w:sz w:val="16"/>
                <w:szCs w:val="16"/>
              </w:rPr>
            </w:pPr>
          </w:p>
        </w:tc>
      </w:tr>
      <w:tr w:rsidR="002B7231" w:rsidRPr="00C647AD" w14:paraId="1D715271" w14:textId="77777777" w:rsidTr="004E1BD9">
        <w:trPr>
          <w:gridAfter w:val="1"/>
          <w:wAfter w:w="166" w:type="dxa"/>
          <w:trHeight w:val="282"/>
        </w:trPr>
        <w:tc>
          <w:tcPr>
            <w:tcW w:w="1360" w:type="dxa"/>
            <w:gridSpan w:val="2"/>
            <w:tcBorders>
              <w:top w:val="nil"/>
              <w:left w:val="nil"/>
              <w:bottom w:val="nil"/>
              <w:right w:val="nil"/>
            </w:tcBorders>
            <w:shd w:val="clear" w:color="auto" w:fill="auto"/>
            <w:vAlign w:val="bottom"/>
            <w:hideMark/>
          </w:tcPr>
          <w:p w14:paraId="7CE95E2F" w14:textId="77777777" w:rsidR="002B7231" w:rsidRPr="00C647AD" w:rsidRDefault="002B7231" w:rsidP="004E1BD9">
            <w:pPr>
              <w:spacing w:before="0" w:after="0"/>
              <w:ind w:firstLineChars="100" w:firstLine="161"/>
              <w:rPr>
                <w:rFonts w:ascii="Trebuchet MS" w:eastAsia="Times New Roman" w:hAnsi="Trebuchet MS" w:cs="Arial"/>
                <w:b/>
                <w:bCs/>
                <w:sz w:val="16"/>
                <w:szCs w:val="16"/>
              </w:rPr>
            </w:pPr>
            <w:r w:rsidRPr="00C647AD">
              <w:rPr>
                <w:rFonts w:ascii="Trebuchet MS" w:eastAsia="Times New Roman" w:hAnsi="Trebuchet MS" w:cs="Arial"/>
                <w:b/>
                <w:bCs/>
                <w:sz w:val="16"/>
                <w:szCs w:val="16"/>
              </w:rPr>
              <w:t>TO</w:t>
            </w:r>
          </w:p>
        </w:tc>
        <w:tc>
          <w:tcPr>
            <w:tcW w:w="3340" w:type="dxa"/>
            <w:gridSpan w:val="4"/>
            <w:tcBorders>
              <w:top w:val="nil"/>
              <w:left w:val="nil"/>
              <w:bottom w:val="nil"/>
              <w:right w:val="nil"/>
            </w:tcBorders>
            <w:shd w:val="clear" w:color="auto" w:fill="auto"/>
            <w:noWrap/>
            <w:vAlign w:val="bottom"/>
            <w:hideMark/>
          </w:tcPr>
          <w:p w14:paraId="1FCF3061" w14:textId="77777777" w:rsidR="002B7231" w:rsidRPr="00C647AD" w:rsidRDefault="002B7231" w:rsidP="004E1BD9">
            <w:pPr>
              <w:spacing w:before="0" w:after="0"/>
              <w:rPr>
                <w:rFonts w:ascii="Trebuchet MS" w:eastAsia="Times New Roman" w:hAnsi="Trebuchet MS" w:cs="Arial"/>
                <w:sz w:val="16"/>
                <w:szCs w:val="16"/>
              </w:rPr>
            </w:pPr>
            <w:r w:rsidRPr="00C647AD">
              <w:rPr>
                <w:rFonts w:ascii="Trebuchet MS" w:eastAsia="Times New Roman" w:hAnsi="Trebuchet MS" w:cs="Arial"/>
                <w:sz w:val="16"/>
                <w:szCs w:val="16"/>
              </w:rPr>
              <w:t>UNC</w:t>
            </w:r>
          </w:p>
        </w:tc>
        <w:tc>
          <w:tcPr>
            <w:tcW w:w="1760" w:type="dxa"/>
            <w:gridSpan w:val="2"/>
            <w:tcBorders>
              <w:top w:val="nil"/>
              <w:left w:val="nil"/>
              <w:bottom w:val="nil"/>
              <w:right w:val="nil"/>
            </w:tcBorders>
            <w:shd w:val="clear" w:color="auto" w:fill="auto"/>
            <w:noWrap/>
            <w:vAlign w:val="bottom"/>
            <w:hideMark/>
          </w:tcPr>
          <w:p w14:paraId="6A7FC417" w14:textId="77777777" w:rsidR="002B7231" w:rsidRPr="00C647AD" w:rsidRDefault="002B7231" w:rsidP="004E1BD9">
            <w:pPr>
              <w:spacing w:before="0" w:after="0"/>
              <w:rPr>
                <w:rFonts w:ascii="Trebuchet MS" w:eastAsia="Times New Roman" w:hAnsi="Trebuchet MS" w:cs="Arial"/>
                <w:b/>
                <w:bCs/>
                <w:sz w:val="16"/>
                <w:szCs w:val="16"/>
              </w:rPr>
            </w:pPr>
          </w:p>
        </w:tc>
        <w:tc>
          <w:tcPr>
            <w:tcW w:w="1450" w:type="dxa"/>
            <w:gridSpan w:val="2"/>
            <w:tcBorders>
              <w:top w:val="nil"/>
              <w:left w:val="nil"/>
              <w:bottom w:val="nil"/>
              <w:right w:val="nil"/>
            </w:tcBorders>
            <w:shd w:val="clear" w:color="auto" w:fill="auto"/>
            <w:noWrap/>
            <w:vAlign w:val="bottom"/>
            <w:hideMark/>
          </w:tcPr>
          <w:p w14:paraId="429291CE" w14:textId="77777777" w:rsidR="002B7231" w:rsidRPr="00C647AD" w:rsidRDefault="002B7231" w:rsidP="004E1BD9">
            <w:pPr>
              <w:spacing w:before="0" w:after="0"/>
              <w:rPr>
                <w:rFonts w:ascii="Trebuchet MS" w:eastAsia="Times New Roman" w:hAnsi="Trebuchet MS" w:cs="Arial"/>
                <w:b/>
                <w:bCs/>
                <w:sz w:val="16"/>
                <w:szCs w:val="16"/>
              </w:rPr>
            </w:pPr>
          </w:p>
        </w:tc>
        <w:tc>
          <w:tcPr>
            <w:tcW w:w="1450" w:type="dxa"/>
            <w:gridSpan w:val="2"/>
            <w:tcBorders>
              <w:top w:val="nil"/>
              <w:left w:val="nil"/>
              <w:bottom w:val="nil"/>
              <w:right w:val="nil"/>
            </w:tcBorders>
            <w:shd w:val="clear" w:color="auto" w:fill="auto"/>
            <w:noWrap/>
            <w:vAlign w:val="bottom"/>
            <w:hideMark/>
          </w:tcPr>
          <w:p w14:paraId="0BF05173" w14:textId="77777777" w:rsidR="002B7231" w:rsidRPr="00C647AD" w:rsidRDefault="002B7231" w:rsidP="004E1BD9">
            <w:pPr>
              <w:spacing w:before="0" w:after="0"/>
              <w:rPr>
                <w:rFonts w:ascii="Trebuchet MS" w:eastAsia="Times New Roman" w:hAnsi="Trebuchet MS" w:cs="Arial"/>
                <w:b/>
                <w:bCs/>
                <w:sz w:val="16"/>
                <w:szCs w:val="16"/>
              </w:rPr>
            </w:pPr>
          </w:p>
        </w:tc>
      </w:tr>
      <w:tr w:rsidR="002B7231" w:rsidRPr="00C647AD" w14:paraId="6500865B" w14:textId="77777777" w:rsidTr="004E1BD9">
        <w:trPr>
          <w:gridAfter w:val="1"/>
          <w:wAfter w:w="166" w:type="dxa"/>
          <w:trHeight w:val="282"/>
        </w:trPr>
        <w:tc>
          <w:tcPr>
            <w:tcW w:w="1360" w:type="dxa"/>
            <w:gridSpan w:val="2"/>
            <w:tcBorders>
              <w:top w:val="nil"/>
              <w:left w:val="nil"/>
              <w:bottom w:val="nil"/>
              <w:right w:val="nil"/>
            </w:tcBorders>
            <w:shd w:val="clear" w:color="auto" w:fill="auto"/>
            <w:noWrap/>
            <w:vAlign w:val="bottom"/>
            <w:hideMark/>
          </w:tcPr>
          <w:p w14:paraId="1F746C3B" w14:textId="77777777" w:rsidR="002B7231" w:rsidRPr="00C647AD" w:rsidRDefault="002B7231" w:rsidP="004E1BD9">
            <w:pPr>
              <w:spacing w:before="0" w:after="0"/>
              <w:ind w:firstLineChars="100" w:firstLine="161"/>
              <w:rPr>
                <w:rFonts w:ascii="Trebuchet MS" w:eastAsia="Times New Roman" w:hAnsi="Trebuchet MS" w:cs="Arial"/>
                <w:b/>
                <w:bCs/>
                <w:sz w:val="16"/>
                <w:szCs w:val="16"/>
              </w:rPr>
            </w:pPr>
          </w:p>
        </w:tc>
        <w:tc>
          <w:tcPr>
            <w:tcW w:w="3340" w:type="dxa"/>
            <w:gridSpan w:val="4"/>
            <w:tcBorders>
              <w:top w:val="nil"/>
              <w:left w:val="nil"/>
              <w:bottom w:val="nil"/>
              <w:right w:val="nil"/>
            </w:tcBorders>
            <w:shd w:val="clear" w:color="auto" w:fill="auto"/>
            <w:noWrap/>
            <w:vAlign w:val="bottom"/>
            <w:hideMark/>
          </w:tcPr>
          <w:p w14:paraId="5068C93B" w14:textId="77777777" w:rsidR="002B7231" w:rsidRPr="00C647AD" w:rsidRDefault="002B7231" w:rsidP="004E1BD9">
            <w:pPr>
              <w:spacing w:before="0" w:after="0"/>
              <w:rPr>
                <w:rFonts w:ascii="Trebuchet MS" w:eastAsia="Times New Roman" w:hAnsi="Trebuchet MS" w:cs="Arial"/>
                <w:sz w:val="16"/>
                <w:szCs w:val="16"/>
              </w:rPr>
            </w:pPr>
            <w:r w:rsidRPr="00C647AD">
              <w:rPr>
                <w:rFonts w:ascii="Trebuchet MS" w:eastAsia="Times New Roman" w:hAnsi="Trebuchet MS" w:cs="Arial"/>
                <w:sz w:val="16"/>
                <w:szCs w:val="16"/>
              </w:rPr>
              <w:t>Chapel Hill</w:t>
            </w:r>
          </w:p>
        </w:tc>
        <w:tc>
          <w:tcPr>
            <w:tcW w:w="1760" w:type="dxa"/>
            <w:gridSpan w:val="2"/>
            <w:tcBorders>
              <w:top w:val="nil"/>
              <w:left w:val="nil"/>
              <w:bottom w:val="nil"/>
              <w:right w:val="nil"/>
            </w:tcBorders>
            <w:shd w:val="clear" w:color="auto" w:fill="auto"/>
            <w:noWrap/>
            <w:vAlign w:val="bottom"/>
            <w:hideMark/>
          </w:tcPr>
          <w:p w14:paraId="5EFCC64E" w14:textId="77777777" w:rsidR="002B7231" w:rsidRPr="00C647AD" w:rsidRDefault="002B7231" w:rsidP="004E1BD9">
            <w:pPr>
              <w:spacing w:before="0" w:after="0"/>
              <w:rPr>
                <w:rFonts w:ascii="Trebuchet MS" w:eastAsia="Times New Roman" w:hAnsi="Trebuchet MS" w:cs="Arial"/>
                <w:b/>
                <w:bCs/>
                <w:sz w:val="16"/>
                <w:szCs w:val="16"/>
              </w:rPr>
            </w:pPr>
          </w:p>
        </w:tc>
        <w:tc>
          <w:tcPr>
            <w:tcW w:w="1450" w:type="dxa"/>
            <w:gridSpan w:val="2"/>
            <w:tcBorders>
              <w:top w:val="nil"/>
              <w:left w:val="nil"/>
              <w:bottom w:val="nil"/>
              <w:right w:val="nil"/>
            </w:tcBorders>
            <w:shd w:val="clear" w:color="auto" w:fill="auto"/>
            <w:noWrap/>
            <w:vAlign w:val="bottom"/>
            <w:hideMark/>
          </w:tcPr>
          <w:p w14:paraId="2250916E" w14:textId="77777777" w:rsidR="002B7231" w:rsidRPr="00C647AD" w:rsidRDefault="002B7231" w:rsidP="004E1BD9">
            <w:pPr>
              <w:spacing w:before="0" w:after="0"/>
              <w:rPr>
                <w:rFonts w:ascii="Trebuchet MS" w:eastAsia="Times New Roman" w:hAnsi="Trebuchet MS" w:cs="Arial"/>
                <w:b/>
                <w:bCs/>
                <w:sz w:val="16"/>
                <w:szCs w:val="16"/>
              </w:rPr>
            </w:pPr>
          </w:p>
        </w:tc>
        <w:tc>
          <w:tcPr>
            <w:tcW w:w="1450" w:type="dxa"/>
            <w:gridSpan w:val="2"/>
            <w:tcBorders>
              <w:top w:val="nil"/>
              <w:left w:val="nil"/>
              <w:bottom w:val="nil"/>
              <w:right w:val="nil"/>
            </w:tcBorders>
            <w:shd w:val="clear" w:color="auto" w:fill="auto"/>
            <w:noWrap/>
            <w:vAlign w:val="bottom"/>
            <w:hideMark/>
          </w:tcPr>
          <w:p w14:paraId="07E7DC71" w14:textId="77777777" w:rsidR="002B7231" w:rsidRPr="00C647AD" w:rsidRDefault="002B7231" w:rsidP="004E1BD9">
            <w:pPr>
              <w:spacing w:before="0" w:after="0"/>
              <w:rPr>
                <w:rFonts w:ascii="Trebuchet MS" w:eastAsia="Times New Roman" w:hAnsi="Trebuchet MS" w:cs="Arial"/>
                <w:b/>
                <w:bCs/>
                <w:sz w:val="16"/>
                <w:szCs w:val="16"/>
              </w:rPr>
            </w:pPr>
          </w:p>
        </w:tc>
      </w:tr>
      <w:tr w:rsidR="002B7231" w:rsidRPr="00C647AD" w14:paraId="34FBD298" w14:textId="77777777" w:rsidTr="004E1BD9">
        <w:trPr>
          <w:gridAfter w:val="1"/>
          <w:wAfter w:w="166" w:type="dxa"/>
          <w:trHeight w:val="282"/>
        </w:trPr>
        <w:tc>
          <w:tcPr>
            <w:tcW w:w="1360" w:type="dxa"/>
            <w:gridSpan w:val="2"/>
            <w:tcBorders>
              <w:top w:val="nil"/>
              <w:left w:val="nil"/>
              <w:bottom w:val="nil"/>
              <w:right w:val="nil"/>
            </w:tcBorders>
            <w:shd w:val="clear" w:color="auto" w:fill="auto"/>
            <w:noWrap/>
            <w:vAlign w:val="bottom"/>
            <w:hideMark/>
          </w:tcPr>
          <w:p w14:paraId="602F50CF" w14:textId="77777777" w:rsidR="002B7231" w:rsidRPr="00C647AD" w:rsidRDefault="002B7231" w:rsidP="004E1BD9">
            <w:pPr>
              <w:spacing w:before="0" w:after="0"/>
              <w:rPr>
                <w:rFonts w:ascii="Trebuchet MS" w:eastAsia="Times New Roman" w:hAnsi="Trebuchet MS" w:cs="Arial"/>
                <w:sz w:val="16"/>
                <w:szCs w:val="16"/>
              </w:rPr>
            </w:pPr>
          </w:p>
        </w:tc>
        <w:tc>
          <w:tcPr>
            <w:tcW w:w="3340" w:type="dxa"/>
            <w:gridSpan w:val="4"/>
            <w:tcBorders>
              <w:top w:val="nil"/>
              <w:left w:val="nil"/>
              <w:bottom w:val="nil"/>
              <w:right w:val="nil"/>
            </w:tcBorders>
            <w:shd w:val="clear" w:color="auto" w:fill="auto"/>
            <w:noWrap/>
            <w:vAlign w:val="bottom"/>
            <w:hideMark/>
          </w:tcPr>
          <w:p w14:paraId="123C09CA" w14:textId="77777777" w:rsidR="002B7231" w:rsidRPr="00C647AD" w:rsidRDefault="002B7231" w:rsidP="004E1BD9">
            <w:pPr>
              <w:spacing w:before="0" w:after="0"/>
              <w:rPr>
                <w:rFonts w:ascii="Trebuchet MS" w:eastAsia="Times New Roman" w:hAnsi="Trebuchet MS" w:cs="Arial"/>
                <w:sz w:val="16"/>
                <w:szCs w:val="16"/>
              </w:rPr>
            </w:pPr>
            <w:r w:rsidRPr="00C647AD">
              <w:rPr>
                <w:rFonts w:ascii="Trebuchet MS" w:eastAsia="Times New Roman" w:hAnsi="Trebuchet MS" w:cs="Arial"/>
                <w:sz w:val="16"/>
                <w:szCs w:val="16"/>
              </w:rPr>
              <w:t>Manning Building</w:t>
            </w:r>
          </w:p>
        </w:tc>
        <w:tc>
          <w:tcPr>
            <w:tcW w:w="1760" w:type="dxa"/>
            <w:gridSpan w:val="2"/>
            <w:tcBorders>
              <w:top w:val="nil"/>
              <w:left w:val="nil"/>
              <w:bottom w:val="nil"/>
              <w:right w:val="nil"/>
            </w:tcBorders>
            <w:shd w:val="clear" w:color="auto" w:fill="auto"/>
            <w:noWrap/>
            <w:vAlign w:val="bottom"/>
            <w:hideMark/>
          </w:tcPr>
          <w:p w14:paraId="24505623" w14:textId="77777777" w:rsidR="002B7231" w:rsidRPr="00C647AD" w:rsidRDefault="002B7231" w:rsidP="004E1BD9">
            <w:pPr>
              <w:spacing w:before="0" w:after="0"/>
              <w:rPr>
                <w:rFonts w:ascii="Trebuchet MS" w:eastAsia="Times New Roman" w:hAnsi="Trebuchet MS" w:cs="Arial"/>
                <w:b/>
                <w:bCs/>
                <w:sz w:val="16"/>
                <w:szCs w:val="16"/>
              </w:rPr>
            </w:pPr>
          </w:p>
        </w:tc>
        <w:tc>
          <w:tcPr>
            <w:tcW w:w="1450" w:type="dxa"/>
            <w:gridSpan w:val="2"/>
            <w:tcBorders>
              <w:top w:val="nil"/>
              <w:left w:val="nil"/>
              <w:bottom w:val="nil"/>
              <w:right w:val="nil"/>
            </w:tcBorders>
            <w:shd w:val="clear" w:color="auto" w:fill="auto"/>
            <w:noWrap/>
            <w:vAlign w:val="bottom"/>
            <w:hideMark/>
          </w:tcPr>
          <w:p w14:paraId="390548B1" w14:textId="77777777" w:rsidR="002B7231" w:rsidRPr="00C647AD" w:rsidRDefault="002B7231" w:rsidP="004E1BD9">
            <w:pPr>
              <w:spacing w:before="0" w:after="0"/>
              <w:rPr>
                <w:rFonts w:ascii="Trebuchet MS" w:eastAsia="Times New Roman" w:hAnsi="Trebuchet MS" w:cs="Arial"/>
                <w:b/>
                <w:bCs/>
                <w:sz w:val="16"/>
                <w:szCs w:val="16"/>
              </w:rPr>
            </w:pPr>
          </w:p>
        </w:tc>
        <w:tc>
          <w:tcPr>
            <w:tcW w:w="1450" w:type="dxa"/>
            <w:gridSpan w:val="2"/>
            <w:tcBorders>
              <w:top w:val="nil"/>
              <w:left w:val="nil"/>
              <w:bottom w:val="nil"/>
              <w:right w:val="nil"/>
            </w:tcBorders>
            <w:shd w:val="clear" w:color="auto" w:fill="auto"/>
            <w:noWrap/>
            <w:vAlign w:val="bottom"/>
            <w:hideMark/>
          </w:tcPr>
          <w:p w14:paraId="1AC28F30" w14:textId="77777777" w:rsidR="002B7231" w:rsidRPr="00C647AD" w:rsidRDefault="002B7231" w:rsidP="004E1BD9">
            <w:pPr>
              <w:spacing w:before="0" w:after="0"/>
              <w:rPr>
                <w:rFonts w:ascii="Trebuchet MS" w:eastAsia="Times New Roman" w:hAnsi="Trebuchet MS" w:cs="Arial"/>
                <w:b/>
                <w:bCs/>
                <w:sz w:val="16"/>
                <w:szCs w:val="16"/>
              </w:rPr>
            </w:pPr>
          </w:p>
        </w:tc>
      </w:tr>
      <w:tr w:rsidR="002B7231" w:rsidRPr="00C647AD" w14:paraId="67F05D05" w14:textId="77777777" w:rsidTr="004E1BD9">
        <w:trPr>
          <w:gridAfter w:val="1"/>
          <w:wAfter w:w="166" w:type="dxa"/>
          <w:trHeight w:val="282"/>
        </w:trPr>
        <w:tc>
          <w:tcPr>
            <w:tcW w:w="1360" w:type="dxa"/>
            <w:gridSpan w:val="2"/>
            <w:tcBorders>
              <w:top w:val="nil"/>
              <w:left w:val="nil"/>
              <w:bottom w:val="nil"/>
              <w:right w:val="nil"/>
            </w:tcBorders>
            <w:shd w:val="clear" w:color="auto" w:fill="auto"/>
            <w:noWrap/>
            <w:vAlign w:val="bottom"/>
            <w:hideMark/>
          </w:tcPr>
          <w:p w14:paraId="3BCAE6DD" w14:textId="77777777" w:rsidR="002B7231" w:rsidRPr="00C647AD" w:rsidRDefault="002B7231" w:rsidP="004E1BD9">
            <w:pPr>
              <w:spacing w:before="0" w:after="0"/>
              <w:rPr>
                <w:rFonts w:ascii="Trebuchet MS" w:eastAsia="Times New Roman" w:hAnsi="Trebuchet MS" w:cs="Arial"/>
                <w:sz w:val="16"/>
                <w:szCs w:val="16"/>
              </w:rPr>
            </w:pPr>
          </w:p>
        </w:tc>
        <w:tc>
          <w:tcPr>
            <w:tcW w:w="3340" w:type="dxa"/>
            <w:gridSpan w:val="4"/>
            <w:tcBorders>
              <w:top w:val="nil"/>
              <w:left w:val="nil"/>
              <w:bottom w:val="nil"/>
              <w:right w:val="nil"/>
            </w:tcBorders>
            <w:shd w:val="clear" w:color="auto" w:fill="auto"/>
            <w:noWrap/>
            <w:vAlign w:val="bottom"/>
            <w:hideMark/>
          </w:tcPr>
          <w:p w14:paraId="7207775C" w14:textId="77777777" w:rsidR="002B7231" w:rsidRPr="00C647AD" w:rsidRDefault="002B7231" w:rsidP="004E1BD9">
            <w:pPr>
              <w:spacing w:before="0" w:after="0"/>
              <w:rPr>
                <w:rFonts w:ascii="Trebuchet MS" w:eastAsia="Times New Roman" w:hAnsi="Trebuchet MS" w:cs="Arial"/>
                <w:sz w:val="16"/>
                <w:szCs w:val="16"/>
              </w:rPr>
            </w:pPr>
            <w:r w:rsidRPr="00C647AD">
              <w:rPr>
                <w:rFonts w:ascii="Trebuchet MS" w:eastAsia="Times New Roman" w:hAnsi="Trebuchet MS" w:cs="Arial"/>
                <w:sz w:val="16"/>
                <w:szCs w:val="16"/>
              </w:rPr>
              <w:t>Chapel Hill, NC, 27516</w:t>
            </w:r>
          </w:p>
        </w:tc>
        <w:tc>
          <w:tcPr>
            <w:tcW w:w="1760" w:type="dxa"/>
            <w:gridSpan w:val="2"/>
            <w:tcBorders>
              <w:top w:val="nil"/>
              <w:left w:val="nil"/>
              <w:bottom w:val="nil"/>
              <w:right w:val="nil"/>
            </w:tcBorders>
            <w:shd w:val="clear" w:color="auto" w:fill="auto"/>
            <w:noWrap/>
            <w:vAlign w:val="bottom"/>
            <w:hideMark/>
          </w:tcPr>
          <w:p w14:paraId="237B04C7" w14:textId="77777777" w:rsidR="002B7231" w:rsidRPr="00C647AD" w:rsidRDefault="002B7231" w:rsidP="004E1BD9">
            <w:pPr>
              <w:spacing w:before="0" w:after="0"/>
              <w:rPr>
                <w:rFonts w:ascii="Trebuchet MS" w:eastAsia="Times New Roman" w:hAnsi="Trebuchet MS" w:cs="Arial"/>
                <w:b/>
                <w:bCs/>
                <w:sz w:val="16"/>
                <w:szCs w:val="16"/>
              </w:rPr>
            </w:pPr>
          </w:p>
        </w:tc>
        <w:tc>
          <w:tcPr>
            <w:tcW w:w="1450" w:type="dxa"/>
            <w:gridSpan w:val="2"/>
            <w:tcBorders>
              <w:top w:val="nil"/>
              <w:left w:val="nil"/>
              <w:bottom w:val="nil"/>
              <w:right w:val="nil"/>
            </w:tcBorders>
            <w:shd w:val="clear" w:color="auto" w:fill="auto"/>
            <w:noWrap/>
            <w:vAlign w:val="bottom"/>
            <w:hideMark/>
          </w:tcPr>
          <w:p w14:paraId="4172FF9D" w14:textId="77777777" w:rsidR="002B7231" w:rsidRPr="00C647AD" w:rsidRDefault="002B7231" w:rsidP="004E1BD9">
            <w:pPr>
              <w:spacing w:before="0" w:after="0"/>
              <w:rPr>
                <w:rFonts w:ascii="Trebuchet MS" w:eastAsia="Times New Roman" w:hAnsi="Trebuchet MS" w:cs="Arial"/>
                <w:b/>
                <w:bCs/>
                <w:sz w:val="16"/>
                <w:szCs w:val="16"/>
              </w:rPr>
            </w:pPr>
          </w:p>
        </w:tc>
        <w:tc>
          <w:tcPr>
            <w:tcW w:w="1450" w:type="dxa"/>
            <w:gridSpan w:val="2"/>
            <w:tcBorders>
              <w:top w:val="nil"/>
              <w:left w:val="nil"/>
              <w:bottom w:val="nil"/>
              <w:right w:val="nil"/>
            </w:tcBorders>
            <w:shd w:val="clear" w:color="auto" w:fill="auto"/>
            <w:noWrap/>
            <w:vAlign w:val="bottom"/>
            <w:hideMark/>
          </w:tcPr>
          <w:p w14:paraId="73C50226" w14:textId="77777777" w:rsidR="002B7231" w:rsidRPr="00C647AD" w:rsidRDefault="002B7231" w:rsidP="004E1BD9">
            <w:pPr>
              <w:spacing w:before="0" w:after="0"/>
              <w:rPr>
                <w:rFonts w:ascii="Trebuchet MS" w:eastAsia="Times New Roman" w:hAnsi="Trebuchet MS" w:cs="Arial"/>
                <w:b/>
                <w:bCs/>
                <w:sz w:val="16"/>
                <w:szCs w:val="16"/>
              </w:rPr>
            </w:pPr>
          </w:p>
        </w:tc>
      </w:tr>
      <w:tr w:rsidR="002B7231" w:rsidRPr="00C647AD" w14:paraId="3BD34F1B" w14:textId="77777777" w:rsidTr="004E1BD9">
        <w:trPr>
          <w:gridAfter w:val="1"/>
          <w:wAfter w:w="166" w:type="dxa"/>
          <w:trHeight w:val="282"/>
        </w:trPr>
        <w:tc>
          <w:tcPr>
            <w:tcW w:w="1360" w:type="dxa"/>
            <w:gridSpan w:val="2"/>
            <w:tcBorders>
              <w:top w:val="nil"/>
              <w:left w:val="nil"/>
              <w:bottom w:val="nil"/>
              <w:right w:val="nil"/>
            </w:tcBorders>
            <w:shd w:val="clear" w:color="auto" w:fill="auto"/>
            <w:noWrap/>
            <w:vAlign w:val="bottom"/>
            <w:hideMark/>
          </w:tcPr>
          <w:p w14:paraId="0B2D7458" w14:textId="77777777" w:rsidR="002B7231" w:rsidRPr="00C647AD" w:rsidRDefault="002B7231" w:rsidP="004E1BD9">
            <w:pPr>
              <w:spacing w:before="0" w:after="0"/>
              <w:rPr>
                <w:rFonts w:ascii="Trebuchet MS" w:eastAsia="Times New Roman" w:hAnsi="Trebuchet MS" w:cs="Arial"/>
                <w:sz w:val="16"/>
                <w:szCs w:val="16"/>
              </w:rPr>
            </w:pPr>
          </w:p>
        </w:tc>
        <w:tc>
          <w:tcPr>
            <w:tcW w:w="3340" w:type="dxa"/>
            <w:gridSpan w:val="4"/>
            <w:tcBorders>
              <w:top w:val="nil"/>
              <w:left w:val="nil"/>
              <w:bottom w:val="nil"/>
              <w:right w:val="nil"/>
            </w:tcBorders>
            <w:shd w:val="clear" w:color="auto" w:fill="auto"/>
            <w:noWrap/>
            <w:vAlign w:val="bottom"/>
            <w:hideMark/>
          </w:tcPr>
          <w:p w14:paraId="69D4FA2E" w14:textId="77777777" w:rsidR="002B7231" w:rsidRPr="00C647AD" w:rsidRDefault="002B7231" w:rsidP="004E1BD9">
            <w:pPr>
              <w:spacing w:before="0" w:after="0"/>
              <w:rPr>
                <w:rFonts w:ascii="Trebuchet MS" w:eastAsia="Times New Roman" w:hAnsi="Trebuchet MS" w:cs="Arial"/>
                <w:sz w:val="16"/>
                <w:szCs w:val="16"/>
              </w:rPr>
            </w:pPr>
            <w:r w:rsidRPr="00C647AD">
              <w:rPr>
                <w:rFonts w:ascii="Trebuchet MS" w:eastAsia="Times New Roman" w:hAnsi="Trebuchet MS" w:cs="Arial"/>
                <w:sz w:val="16"/>
                <w:szCs w:val="16"/>
              </w:rPr>
              <w:t>919-111-2222</w:t>
            </w:r>
          </w:p>
          <w:p w14:paraId="2A8EA8FA" w14:textId="77777777" w:rsidR="002B7231" w:rsidRPr="00C647AD" w:rsidRDefault="002B7231" w:rsidP="004E1BD9">
            <w:pPr>
              <w:spacing w:before="0" w:after="0"/>
              <w:rPr>
                <w:rFonts w:ascii="Trebuchet MS" w:eastAsia="Times New Roman" w:hAnsi="Trebuchet MS" w:cs="Arial"/>
                <w:sz w:val="16"/>
                <w:szCs w:val="16"/>
              </w:rPr>
            </w:pPr>
          </w:p>
        </w:tc>
        <w:tc>
          <w:tcPr>
            <w:tcW w:w="1760" w:type="dxa"/>
            <w:gridSpan w:val="2"/>
            <w:tcBorders>
              <w:top w:val="nil"/>
              <w:left w:val="nil"/>
              <w:bottom w:val="nil"/>
              <w:right w:val="nil"/>
            </w:tcBorders>
            <w:shd w:val="clear" w:color="auto" w:fill="auto"/>
            <w:noWrap/>
            <w:vAlign w:val="bottom"/>
            <w:hideMark/>
          </w:tcPr>
          <w:p w14:paraId="3DF558BC" w14:textId="77777777" w:rsidR="002B7231" w:rsidRPr="00C647AD" w:rsidRDefault="002B7231" w:rsidP="004E1BD9">
            <w:pPr>
              <w:spacing w:before="0" w:after="0"/>
              <w:rPr>
                <w:rFonts w:ascii="Trebuchet MS" w:eastAsia="Times New Roman" w:hAnsi="Trebuchet MS" w:cs="Arial"/>
                <w:b/>
                <w:bCs/>
                <w:sz w:val="16"/>
                <w:szCs w:val="16"/>
              </w:rPr>
            </w:pPr>
          </w:p>
        </w:tc>
        <w:tc>
          <w:tcPr>
            <w:tcW w:w="1450" w:type="dxa"/>
            <w:gridSpan w:val="2"/>
            <w:tcBorders>
              <w:top w:val="nil"/>
              <w:left w:val="nil"/>
              <w:bottom w:val="nil"/>
              <w:right w:val="nil"/>
            </w:tcBorders>
            <w:shd w:val="clear" w:color="auto" w:fill="auto"/>
            <w:noWrap/>
            <w:vAlign w:val="bottom"/>
            <w:hideMark/>
          </w:tcPr>
          <w:p w14:paraId="0859FCF1" w14:textId="77777777" w:rsidR="002B7231" w:rsidRPr="00C647AD" w:rsidRDefault="002B7231" w:rsidP="004E1BD9">
            <w:pPr>
              <w:spacing w:before="0" w:after="0"/>
              <w:rPr>
                <w:rFonts w:ascii="Trebuchet MS" w:eastAsia="Times New Roman" w:hAnsi="Trebuchet MS" w:cs="Arial"/>
                <w:b/>
                <w:bCs/>
                <w:sz w:val="16"/>
                <w:szCs w:val="16"/>
              </w:rPr>
            </w:pPr>
          </w:p>
        </w:tc>
        <w:tc>
          <w:tcPr>
            <w:tcW w:w="1450" w:type="dxa"/>
            <w:gridSpan w:val="2"/>
            <w:tcBorders>
              <w:top w:val="nil"/>
              <w:left w:val="nil"/>
              <w:bottom w:val="nil"/>
              <w:right w:val="nil"/>
            </w:tcBorders>
            <w:shd w:val="clear" w:color="auto" w:fill="auto"/>
            <w:noWrap/>
            <w:vAlign w:val="bottom"/>
            <w:hideMark/>
          </w:tcPr>
          <w:p w14:paraId="7F495874" w14:textId="77777777" w:rsidR="002B7231" w:rsidRPr="00C647AD" w:rsidRDefault="002B7231" w:rsidP="004E1BD9">
            <w:pPr>
              <w:spacing w:before="0" w:after="0"/>
              <w:rPr>
                <w:rFonts w:ascii="Trebuchet MS" w:eastAsia="Times New Roman" w:hAnsi="Trebuchet MS" w:cs="Arial"/>
                <w:b/>
                <w:bCs/>
                <w:sz w:val="16"/>
                <w:szCs w:val="16"/>
              </w:rPr>
            </w:pPr>
          </w:p>
        </w:tc>
      </w:tr>
      <w:tr w:rsidR="002B7231" w:rsidRPr="00C647AD" w14:paraId="50E4DBE0" w14:textId="77777777" w:rsidTr="004E1BD9">
        <w:trPr>
          <w:gridBefore w:val="1"/>
          <w:wBefore w:w="165" w:type="dxa"/>
          <w:trHeight w:val="319"/>
        </w:trPr>
        <w:tc>
          <w:tcPr>
            <w:tcW w:w="2740" w:type="dxa"/>
            <w:gridSpan w:val="4"/>
            <w:tcBorders>
              <w:top w:val="single" w:sz="8" w:space="0" w:color="3B5E91"/>
              <w:left w:val="single" w:sz="4" w:space="0" w:color="3B5E91"/>
              <w:bottom w:val="single" w:sz="4" w:space="0" w:color="3B5E91"/>
              <w:right w:val="single" w:sz="4" w:space="0" w:color="3B5E91"/>
            </w:tcBorders>
            <w:shd w:val="clear" w:color="000000" w:fill="E4EAF4"/>
            <w:noWrap/>
            <w:vAlign w:val="center"/>
            <w:hideMark/>
          </w:tcPr>
          <w:p w14:paraId="348E871E" w14:textId="77777777" w:rsidR="002B7231" w:rsidRPr="00C647AD" w:rsidRDefault="002B7231" w:rsidP="004E1BD9">
            <w:pPr>
              <w:spacing w:before="0" w:after="0"/>
              <w:jc w:val="center"/>
              <w:rPr>
                <w:rFonts w:ascii="Trebuchet MS" w:eastAsia="Times New Roman" w:hAnsi="Trebuchet MS" w:cs="Arial"/>
                <w:b/>
                <w:bCs/>
                <w:sz w:val="16"/>
                <w:szCs w:val="16"/>
              </w:rPr>
            </w:pPr>
            <w:r w:rsidRPr="00C647AD">
              <w:rPr>
                <w:rFonts w:ascii="Trebuchet MS" w:eastAsia="Times New Roman" w:hAnsi="Trebuchet MS" w:cs="Arial"/>
                <w:b/>
                <w:bCs/>
                <w:sz w:val="16"/>
                <w:szCs w:val="16"/>
              </w:rPr>
              <w:t>SALESPERSON</w:t>
            </w:r>
          </w:p>
        </w:tc>
        <w:tc>
          <w:tcPr>
            <w:tcW w:w="1960" w:type="dxa"/>
            <w:gridSpan w:val="2"/>
            <w:tcBorders>
              <w:top w:val="single" w:sz="8" w:space="0" w:color="3B5E91"/>
              <w:left w:val="nil"/>
              <w:bottom w:val="single" w:sz="4" w:space="0" w:color="3B5E91"/>
              <w:right w:val="single" w:sz="4" w:space="0" w:color="3B5E91"/>
            </w:tcBorders>
            <w:shd w:val="clear" w:color="000000" w:fill="E4EAF4"/>
            <w:noWrap/>
            <w:vAlign w:val="center"/>
            <w:hideMark/>
          </w:tcPr>
          <w:p w14:paraId="5AE2483D" w14:textId="77777777" w:rsidR="002B7231" w:rsidRPr="00C647AD" w:rsidRDefault="002B7231" w:rsidP="004E1BD9">
            <w:pPr>
              <w:spacing w:before="0" w:after="0"/>
              <w:jc w:val="center"/>
              <w:rPr>
                <w:rFonts w:ascii="Trebuchet MS" w:eastAsia="Times New Roman" w:hAnsi="Trebuchet MS" w:cs="Arial"/>
                <w:b/>
                <w:bCs/>
                <w:sz w:val="16"/>
                <w:szCs w:val="16"/>
              </w:rPr>
            </w:pPr>
            <w:r w:rsidRPr="00C647AD">
              <w:rPr>
                <w:rFonts w:ascii="Trebuchet MS" w:eastAsia="Times New Roman" w:hAnsi="Trebuchet MS" w:cs="Arial"/>
                <w:b/>
                <w:bCs/>
                <w:sz w:val="16"/>
                <w:szCs w:val="16"/>
              </w:rPr>
              <w:t>JOB</w:t>
            </w:r>
          </w:p>
        </w:tc>
        <w:tc>
          <w:tcPr>
            <w:tcW w:w="3241" w:type="dxa"/>
            <w:gridSpan w:val="4"/>
            <w:tcBorders>
              <w:top w:val="single" w:sz="8" w:space="0" w:color="3B5E91"/>
              <w:left w:val="nil"/>
              <w:bottom w:val="single" w:sz="4" w:space="0" w:color="3B5E91"/>
              <w:right w:val="single" w:sz="4" w:space="0" w:color="3B5E91"/>
            </w:tcBorders>
            <w:shd w:val="clear" w:color="000000" w:fill="E4EAF4"/>
            <w:noWrap/>
            <w:vAlign w:val="center"/>
            <w:hideMark/>
          </w:tcPr>
          <w:p w14:paraId="35FA2ACC" w14:textId="77777777" w:rsidR="002B7231" w:rsidRPr="00C647AD" w:rsidRDefault="002B7231" w:rsidP="004E1BD9">
            <w:pPr>
              <w:spacing w:before="0" w:after="0"/>
              <w:jc w:val="center"/>
              <w:rPr>
                <w:rFonts w:ascii="Trebuchet MS" w:eastAsia="Times New Roman" w:hAnsi="Trebuchet MS" w:cs="Arial"/>
                <w:b/>
                <w:bCs/>
                <w:sz w:val="16"/>
                <w:szCs w:val="16"/>
              </w:rPr>
            </w:pPr>
            <w:r w:rsidRPr="00C647AD">
              <w:rPr>
                <w:rFonts w:ascii="Trebuchet MS" w:eastAsia="Times New Roman" w:hAnsi="Trebuchet MS" w:cs="Arial"/>
                <w:b/>
                <w:bCs/>
                <w:sz w:val="16"/>
                <w:szCs w:val="16"/>
              </w:rPr>
              <w:t>PAYMENT TERMS</w:t>
            </w:r>
          </w:p>
        </w:tc>
        <w:tc>
          <w:tcPr>
            <w:tcW w:w="1420" w:type="dxa"/>
            <w:gridSpan w:val="2"/>
            <w:tcBorders>
              <w:top w:val="single" w:sz="8" w:space="0" w:color="3B5E91"/>
              <w:left w:val="nil"/>
              <w:bottom w:val="single" w:sz="4" w:space="0" w:color="3B5E91"/>
              <w:right w:val="single" w:sz="4" w:space="0" w:color="3B5E91"/>
            </w:tcBorders>
            <w:shd w:val="clear" w:color="000000" w:fill="E4EAF4"/>
            <w:noWrap/>
            <w:vAlign w:val="center"/>
            <w:hideMark/>
          </w:tcPr>
          <w:p w14:paraId="59489765" w14:textId="77777777" w:rsidR="002B7231" w:rsidRPr="00C647AD" w:rsidRDefault="002B7231" w:rsidP="004E1BD9">
            <w:pPr>
              <w:spacing w:before="0" w:after="0"/>
              <w:jc w:val="center"/>
              <w:rPr>
                <w:rFonts w:ascii="Trebuchet MS" w:eastAsia="Times New Roman" w:hAnsi="Trebuchet MS" w:cs="Arial"/>
                <w:b/>
                <w:bCs/>
                <w:sz w:val="16"/>
                <w:szCs w:val="16"/>
              </w:rPr>
            </w:pPr>
            <w:r w:rsidRPr="00C647AD">
              <w:rPr>
                <w:rFonts w:ascii="Trebuchet MS" w:eastAsia="Times New Roman" w:hAnsi="Trebuchet MS" w:cs="Arial"/>
                <w:b/>
                <w:bCs/>
                <w:sz w:val="16"/>
                <w:szCs w:val="16"/>
              </w:rPr>
              <w:t>DUE DATE</w:t>
            </w:r>
          </w:p>
        </w:tc>
      </w:tr>
      <w:tr w:rsidR="002B7231" w:rsidRPr="00C647AD" w14:paraId="2B60F060" w14:textId="77777777" w:rsidTr="004E1BD9">
        <w:trPr>
          <w:gridBefore w:val="1"/>
          <w:wBefore w:w="165" w:type="dxa"/>
          <w:trHeight w:val="319"/>
        </w:trPr>
        <w:tc>
          <w:tcPr>
            <w:tcW w:w="2740" w:type="dxa"/>
            <w:gridSpan w:val="4"/>
            <w:tcBorders>
              <w:top w:val="single" w:sz="4" w:space="0" w:color="3B5E91"/>
              <w:left w:val="single" w:sz="4" w:space="0" w:color="3B5E91"/>
              <w:bottom w:val="single" w:sz="4" w:space="0" w:color="3B5E91"/>
              <w:right w:val="single" w:sz="4" w:space="0" w:color="3B5E91"/>
            </w:tcBorders>
            <w:shd w:val="clear" w:color="auto" w:fill="auto"/>
            <w:noWrap/>
            <w:vAlign w:val="bottom"/>
            <w:hideMark/>
          </w:tcPr>
          <w:p w14:paraId="76D40693" w14:textId="77777777" w:rsidR="002B7231" w:rsidRPr="00C647AD" w:rsidRDefault="002B7231" w:rsidP="004E1BD9">
            <w:pPr>
              <w:spacing w:before="0" w:after="0"/>
              <w:rPr>
                <w:rFonts w:ascii="Trebuchet MS" w:eastAsia="Times New Roman" w:hAnsi="Trebuchet MS" w:cs="Arial"/>
                <w:sz w:val="16"/>
                <w:szCs w:val="16"/>
              </w:rPr>
            </w:pPr>
            <w:r w:rsidRPr="00C647AD">
              <w:rPr>
                <w:rFonts w:ascii="Trebuchet MS" w:eastAsia="Times New Roman" w:hAnsi="Trebuchet MS" w:cs="Arial"/>
                <w:sz w:val="16"/>
                <w:szCs w:val="16"/>
              </w:rPr>
              <w:t> Leroy Brown</w:t>
            </w:r>
          </w:p>
        </w:tc>
        <w:tc>
          <w:tcPr>
            <w:tcW w:w="1960" w:type="dxa"/>
            <w:gridSpan w:val="2"/>
            <w:tcBorders>
              <w:top w:val="nil"/>
              <w:left w:val="nil"/>
              <w:bottom w:val="single" w:sz="4" w:space="0" w:color="3B5E91"/>
              <w:right w:val="nil"/>
            </w:tcBorders>
            <w:shd w:val="clear" w:color="auto" w:fill="auto"/>
            <w:vAlign w:val="bottom"/>
            <w:hideMark/>
          </w:tcPr>
          <w:p w14:paraId="3F0D2C50" w14:textId="77777777" w:rsidR="002B7231" w:rsidRPr="00C647AD" w:rsidRDefault="002B7231" w:rsidP="004E1BD9">
            <w:pPr>
              <w:spacing w:before="0" w:after="0"/>
              <w:rPr>
                <w:rFonts w:ascii="Trebuchet MS" w:eastAsia="Times New Roman" w:hAnsi="Trebuchet MS" w:cs="Arial"/>
                <w:sz w:val="16"/>
                <w:szCs w:val="16"/>
              </w:rPr>
            </w:pPr>
            <w:r w:rsidRPr="00C647AD">
              <w:rPr>
                <w:rFonts w:ascii="Trebuchet MS" w:eastAsia="Times New Roman" w:hAnsi="Trebuchet MS" w:cs="Arial"/>
                <w:sz w:val="16"/>
                <w:szCs w:val="16"/>
              </w:rPr>
              <w:t> </w:t>
            </w:r>
          </w:p>
        </w:tc>
        <w:tc>
          <w:tcPr>
            <w:tcW w:w="3241" w:type="dxa"/>
            <w:gridSpan w:val="4"/>
            <w:tcBorders>
              <w:top w:val="single" w:sz="4" w:space="0" w:color="3B5E91"/>
              <w:left w:val="single" w:sz="4" w:space="0" w:color="3B5E91"/>
              <w:bottom w:val="single" w:sz="4" w:space="0" w:color="3B5E91"/>
              <w:right w:val="single" w:sz="4" w:space="0" w:color="3B5E91"/>
            </w:tcBorders>
            <w:shd w:val="clear" w:color="auto" w:fill="auto"/>
            <w:vAlign w:val="bottom"/>
            <w:hideMark/>
          </w:tcPr>
          <w:p w14:paraId="7769DD17" w14:textId="77777777" w:rsidR="002B7231" w:rsidRPr="00C647AD" w:rsidRDefault="002B7231" w:rsidP="004E1BD9">
            <w:pPr>
              <w:spacing w:before="0" w:after="0"/>
              <w:rPr>
                <w:rFonts w:ascii="Trebuchet MS" w:eastAsia="Times New Roman" w:hAnsi="Trebuchet MS" w:cs="Arial"/>
                <w:sz w:val="16"/>
                <w:szCs w:val="16"/>
              </w:rPr>
            </w:pPr>
            <w:r w:rsidRPr="00C647AD">
              <w:rPr>
                <w:rFonts w:ascii="Trebuchet MS" w:eastAsia="Times New Roman" w:hAnsi="Trebuchet MS" w:cs="Arial"/>
                <w:sz w:val="16"/>
                <w:szCs w:val="16"/>
              </w:rPr>
              <w:t>Due upon receipt</w:t>
            </w:r>
          </w:p>
        </w:tc>
        <w:tc>
          <w:tcPr>
            <w:tcW w:w="1420" w:type="dxa"/>
            <w:gridSpan w:val="2"/>
            <w:tcBorders>
              <w:top w:val="nil"/>
              <w:left w:val="nil"/>
              <w:bottom w:val="single" w:sz="4" w:space="0" w:color="3B5E91"/>
              <w:right w:val="single" w:sz="4" w:space="0" w:color="3B5E91"/>
            </w:tcBorders>
            <w:shd w:val="clear" w:color="auto" w:fill="auto"/>
            <w:noWrap/>
            <w:vAlign w:val="bottom"/>
            <w:hideMark/>
          </w:tcPr>
          <w:p w14:paraId="3353A801" w14:textId="77777777" w:rsidR="002B7231" w:rsidRPr="00C647AD" w:rsidRDefault="002B7231" w:rsidP="004E1BD9">
            <w:pPr>
              <w:spacing w:before="0" w:after="0"/>
              <w:rPr>
                <w:rFonts w:ascii="Trebuchet MS" w:eastAsia="Times New Roman" w:hAnsi="Trebuchet MS" w:cs="Arial"/>
                <w:sz w:val="16"/>
                <w:szCs w:val="16"/>
              </w:rPr>
            </w:pPr>
            <w:r w:rsidRPr="00C647AD">
              <w:rPr>
                <w:rFonts w:ascii="Trebuchet MS" w:eastAsia="Times New Roman" w:hAnsi="Trebuchet MS" w:cs="Arial"/>
                <w:sz w:val="16"/>
                <w:szCs w:val="16"/>
              </w:rPr>
              <w:t> </w:t>
            </w:r>
          </w:p>
        </w:tc>
      </w:tr>
      <w:tr w:rsidR="002B7231" w:rsidRPr="00C647AD" w14:paraId="0AF51821" w14:textId="77777777" w:rsidTr="004E1BD9">
        <w:trPr>
          <w:gridBefore w:val="1"/>
          <w:wBefore w:w="165" w:type="dxa"/>
          <w:trHeight w:val="319"/>
        </w:trPr>
        <w:tc>
          <w:tcPr>
            <w:tcW w:w="2475" w:type="dxa"/>
            <w:gridSpan w:val="2"/>
            <w:tcBorders>
              <w:top w:val="nil"/>
              <w:left w:val="nil"/>
              <w:bottom w:val="nil"/>
              <w:right w:val="nil"/>
            </w:tcBorders>
            <w:shd w:val="clear" w:color="000000" w:fill="FFFFFF"/>
            <w:noWrap/>
            <w:vAlign w:val="bottom"/>
            <w:hideMark/>
          </w:tcPr>
          <w:p w14:paraId="40F26DB0" w14:textId="77777777" w:rsidR="002B7231" w:rsidRPr="00C647AD" w:rsidRDefault="002B7231" w:rsidP="004E1BD9">
            <w:pPr>
              <w:spacing w:before="0" w:after="0"/>
              <w:jc w:val="center"/>
              <w:rPr>
                <w:rFonts w:ascii="Trebuchet MS" w:eastAsia="Times New Roman" w:hAnsi="Trebuchet MS" w:cs="Arial"/>
                <w:sz w:val="16"/>
                <w:szCs w:val="16"/>
              </w:rPr>
            </w:pPr>
            <w:r w:rsidRPr="00C647AD">
              <w:rPr>
                <w:rFonts w:ascii="Trebuchet MS" w:eastAsia="Times New Roman" w:hAnsi="Trebuchet MS" w:cs="Arial"/>
                <w:sz w:val="16"/>
                <w:szCs w:val="16"/>
              </w:rPr>
              <w:t> </w:t>
            </w:r>
          </w:p>
        </w:tc>
        <w:tc>
          <w:tcPr>
            <w:tcW w:w="265" w:type="dxa"/>
            <w:gridSpan w:val="2"/>
            <w:tcBorders>
              <w:top w:val="nil"/>
              <w:left w:val="nil"/>
              <w:bottom w:val="nil"/>
              <w:right w:val="nil"/>
            </w:tcBorders>
            <w:shd w:val="clear" w:color="000000" w:fill="FFFFFF"/>
            <w:noWrap/>
            <w:vAlign w:val="bottom"/>
            <w:hideMark/>
          </w:tcPr>
          <w:p w14:paraId="2F66D879" w14:textId="77777777" w:rsidR="002B7231" w:rsidRPr="00C647AD" w:rsidRDefault="002B7231" w:rsidP="004E1BD9">
            <w:pPr>
              <w:spacing w:before="0" w:after="0"/>
              <w:jc w:val="center"/>
              <w:rPr>
                <w:rFonts w:ascii="Trebuchet MS" w:eastAsia="Times New Roman" w:hAnsi="Trebuchet MS" w:cs="Arial"/>
                <w:sz w:val="16"/>
                <w:szCs w:val="16"/>
              </w:rPr>
            </w:pPr>
            <w:r w:rsidRPr="00C647AD">
              <w:rPr>
                <w:rFonts w:ascii="Trebuchet MS" w:eastAsia="Times New Roman" w:hAnsi="Trebuchet MS" w:cs="Arial"/>
                <w:sz w:val="16"/>
                <w:szCs w:val="16"/>
              </w:rPr>
              <w:t> </w:t>
            </w:r>
          </w:p>
        </w:tc>
        <w:tc>
          <w:tcPr>
            <w:tcW w:w="1960" w:type="dxa"/>
            <w:gridSpan w:val="2"/>
            <w:tcBorders>
              <w:top w:val="nil"/>
              <w:left w:val="nil"/>
              <w:bottom w:val="nil"/>
              <w:right w:val="nil"/>
            </w:tcBorders>
            <w:shd w:val="clear" w:color="000000" w:fill="FFFFFF"/>
            <w:vAlign w:val="bottom"/>
            <w:hideMark/>
          </w:tcPr>
          <w:p w14:paraId="178B6424" w14:textId="77777777" w:rsidR="002B7231" w:rsidRPr="00C647AD" w:rsidRDefault="002B7231" w:rsidP="004E1BD9">
            <w:pPr>
              <w:spacing w:before="0" w:after="0"/>
              <w:rPr>
                <w:rFonts w:ascii="Trebuchet MS" w:eastAsia="Times New Roman" w:hAnsi="Trebuchet MS" w:cs="Arial"/>
                <w:sz w:val="16"/>
                <w:szCs w:val="16"/>
              </w:rPr>
            </w:pPr>
            <w:r w:rsidRPr="00C647AD">
              <w:rPr>
                <w:rFonts w:ascii="Trebuchet MS" w:eastAsia="Times New Roman" w:hAnsi="Trebuchet MS" w:cs="Arial"/>
                <w:sz w:val="16"/>
                <w:szCs w:val="16"/>
              </w:rPr>
              <w:t> </w:t>
            </w:r>
          </w:p>
        </w:tc>
        <w:tc>
          <w:tcPr>
            <w:tcW w:w="1987" w:type="dxa"/>
            <w:gridSpan w:val="2"/>
            <w:tcBorders>
              <w:top w:val="nil"/>
              <w:left w:val="nil"/>
              <w:bottom w:val="nil"/>
              <w:right w:val="nil"/>
            </w:tcBorders>
            <w:shd w:val="clear" w:color="000000" w:fill="FFFFFF"/>
            <w:vAlign w:val="bottom"/>
            <w:hideMark/>
          </w:tcPr>
          <w:p w14:paraId="598D65CF" w14:textId="77777777" w:rsidR="002B7231" w:rsidRPr="00C647AD" w:rsidRDefault="002B7231" w:rsidP="004E1BD9">
            <w:pPr>
              <w:spacing w:before="0" w:after="0"/>
              <w:rPr>
                <w:rFonts w:ascii="Trebuchet MS" w:eastAsia="Times New Roman" w:hAnsi="Trebuchet MS" w:cs="Arial"/>
                <w:sz w:val="16"/>
                <w:szCs w:val="16"/>
              </w:rPr>
            </w:pPr>
            <w:r w:rsidRPr="00C647AD">
              <w:rPr>
                <w:rFonts w:ascii="Trebuchet MS" w:eastAsia="Times New Roman" w:hAnsi="Trebuchet MS" w:cs="Arial"/>
                <w:sz w:val="16"/>
                <w:szCs w:val="16"/>
              </w:rPr>
              <w:t> </w:t>
            </w:r>
          </w:p>
        </w:tc>
        <w:tc>
          <w:tcPr>
            <w:tcW w:w="1254" w:type="dxa"/>
            <w:gridSpan w:val="2"/>
            <w:tcBorders>
              <w:top w:val="nil"/>
              <w:left w:val="nil"/>
              <w:bottom w:val="nil"/>
              <w:right w:val="nil"/>
            </w:tcBorders>
            <w:shd w:val="clear" w:color="000000" w:fill="FFFFFF"/>
            <w:vAlign w:val="bottom"/>
            <w:hideMark/>
          </w:tcPr>
          <w:p w14:paraId="2087A0E6" w14:textId="77777777" w:rsidR="002B7231" w:rsidRPr="00C647AD" w:rsidRDefault="002B7231" w:rsidP="004E1BD9">
            <w:pPr>
              <w:spacing w:before="0" w:after="0"/>
              <w:rPr>
                <w:rFonts w:ascii="Trebuchet MS" w:eastAsia="Times New Roman" w:hAnsi="Trebuchet MS" w:cs="Arial"/>
                <w:sz w:val="16"/>
                <w:szCs w:val="16"/>
              </w:rPr>
            </w:pPr>
            <w:r w:rsidRPr="00C647AD">
              <w:rPr>
                <w:rFonts w:ascii="Trebuchet MS" w:eastAsia="Times New Roman" w:hAnsi="Trebuchet MS" w:cs="Arial"/>
                <w:sz w:val="16"/>
                <w:szCs w:val="16"/>
              </w:rPr>
              <w:t> </w:t>
            </w:r>
          </w:p>
        </w:tc>
        <w:tc>
          <w:tcPr>
            <w:tcW w:w="1420" w:type="dxa"/>
            <w:gridSpan w:val="2"/>
            <w:tcBorders>
              <w:top w:val="nil"/>
              <w:left w:val="nil"/>
              <w:bottom w:val="nil"/>
              <w:right w:val="nil"/>
            </w:tcBorders>
            <w:shd w:val="clear" w:color="000000" w:fill="FFFFFF"/>
            <w:noWrap/>
            <w:vAlign w:val="bottom"/>
            <w:hideMark/>
          </w:tcPr>
          <w:p w14:paraId="0E346436" w14:textId="77777777" w:rsidR="002B7231" w:rsidRPr="00C647AD" w:rsidRDefault="002B7231" w:rsidP="004E1BD9">
            <w:pPr>
              <w:spacing w:before="0" w:after="0"/>
              <w:jc w:val="right"/>
              <w:rPr>
                <w:rFonts w:ascii="Trebuchet MS" w:eastAsia="Times New Roman" w:hAnsi="Trebuchet MS" w:cs="Arial"/>
                <w:sz w:val="16"/>
                <w:szCs w:val="16"/>
              </w:rPr>
            </w:pPr>
            <w:r w:rsidRPr="00C647AD">
              <w:rPr>
                <w:rFonts w:ascii="Trebuchet MS" w:eastAsia="Times New Roman" w:hAnsi="Trebuchet MS" w:cs="Arial"/>
                <w:sz w:val="16"/>
                <w:szCs w:val="16"/>
              </w:rPr>
              <w:t> </w:t>
            </w:r>
          </w:p>
        </w:tc>
      </w:tr>
      <w:tr w:rsidR="002B7231" w:rsidRPr="00C647AD" w14:paraId="72490FEC" w14:textId="77777777" w:rsidTr="004E1BD9">
        <w:trPr>
          <w:gridBefore w:val="1"/>
          <w:wBefore w:w="165" w:type="dxa"/>
          <w:trHeight w:val="319"/>
        </w:trPr>
        <w:tc>
          <w:tcPr>
            <w:tcW w:w="2475" w:type="dxa"/>
            <w:gridSpan w:val="2"/>
            <w:tcBorders>
              <w:top w:val="single" w:sz="4" w:space="0" w:color="3B5E91"/>
              <w:left w:val="single" w:sz="4" w:space="0" w:color="3B5E91"/>
              <w:bottom w:val="single" w:sz="4" w:space="0" w:color="3B5E91"/>
              <w:right w:val="single" w:sz="4" w:space="0" w:color="3B5E91"/>
            </w:tcBorders>
            <w:shd w:val="clear" w:color="000000" w:fill="E4EAF4"/>
            <w:noWrap/>
            <w:vAlign w:val="center"/>
            <w:hideMark/>
          </w:tcPr>
          <w:p w14:paraId="77AB596A" w14:textId="77777777" w:rsidR="002B7231" w:rsidRPr="00C647AD" w:rsidRDefault="002B7231" w:rsidP="004E1BD9">
            <w:pPr>
              <w:spacing w:before="0" w:after="0"/>
              <w:jc w:val="center"/>
              <w:rPr>
                <w:rFonts w:ascii="Trebuchet MS" w:eastAsia="Times New Roman" w:hAnsi="Trebuchet MS" w:cs="Arial"/>
                <w:b/>
                <w:bCs/>
                <w:sz w:val="16"/>
                <w:szCs w:val="16"/>
              </w:rPr>
            </w:pPr>
            <w:r w:rsidRPr="00C647AD">
              <w:rPr>
                <w:rFonts w:ascii="Trebuchet MS" w:eastAsia="Times New Roman" w:hAnsi="Trebuchet MS" w:cs="Arial"/>
                <w:b/>
                <w:bCs/>
                <w:sz w:val="16"/>
                <w:szCs w:val="16"/>
              </w:rPr>
              <w:t>QUANTITY</w:t>
            </w:r>
          </w:p>
        </w:tc>
        <w:tc>
          <w:tcPr>
            <w:tcW w:w="4212" w:type="dxa"/>
            <w:gridSpan w:val="6"/>
            <w:tcBorders>
              <w:top w:val="single" w:sz="4" w:space="0" w:color="3B5E91"/>
              <w:left w:val="nil"/>
              <w:bottom w:val="single" w:sz="4" w:space="0" w:color="3B5E91"/>
              <w:right w:val="single" w:sz="4" w:space="0" w:color="3B5E91"/>
            </w:tcBorders>
            <w:shd w:val="clear" w:color="000000" w:fill="E4EAF4"/>
            <w:noWrap/>
            <w:vAlign w:val="center"/>
            <w:hideMark/>
          </w:tcPr>
          <w:p w14:paraId="039236E4" w14:textId="77777777" w:rsidR="002B7231" w:rsidRPr="00C647AD" w:rsidRDefault="002B7231" w:rsidP="004E1BD9">
            <w:pPr>
              <w:spacing w:before="0" w:after="0"/>
              <w:jc w:val="center"/>
              <w:rPr>
                <w:rFonts w:ascii="Trebuchet MS" w:eastAsia="Times New Roman" w:hAnsi="Trebuchet MS" w:cs="Arial"/>
                <w:b/>
                <w:bCs/>
                <w:sz w:val="16"/>
                <w:szCs w:val="16"/>
              </w:rPr>
            </w:pPr>
            <w:r w:rsidRPr="00C647AD">
              <w:rPr>
                <w:rFonts w:ascii="Trebuchet MS" w:eastAsia="Times New Roman" w:hAnsi="Trebuchet MS" w:cs="Arial"/>
                <w:b/>
                <w:bCs/>
                <w:sz w:val="16"/>
                <w:szCs w:val="16"/>
              </w:rPr>
              <w:t>DESCRIPTION</w:t>
            </w:r>
          </w:p>
        </w:tc>
        <w:tc>
          <w:tcPr>
            <w:tcW w:w="1254" w:type="dxa"/>
            <w:gridSpan w:val="2"/>
            <w:tcBorders>
              <w:top w:val="single" w:sz="4" w:space="0" w:color="3B5E91"/>
              <w:left w:val="nil"/>
              <w:bottom w:val="single" w:sz="4" w:space="0" w:color="3B5E91"/>
              <w:right w:val="single" w:sz="4" w:space="0" w:color="3B5E91"/>
            </w:tcBorders>
            <w:shd w:val="clear" w:color="000000" w:fill="E4EAF4"/>
            <w:noWrap/>
            <w:vAlign w:val="center"/>
            <w:hideMark/>
          </w:tcPr>
          <w:p w14:paraId="1B507437" w14:textId="77777777" w:rsidR="002B7231" w:rsidRPr="00C647AD" w:rsidRDefault="002B7231" w:rsidP="004E1BD9">
            <w:pPr>
              <w:spacing w:before="0" w:after="0"/>
              <w:jc w:val="center"/>
              <w:rPr>
                <w:rFonts w:ascii="Trebuchet MS" w:eastAsia="Times New Roman" w:hAnsi="Trebuchet MS" w:cs="Arial"/>
                <w:b/>
                <w:bCs/>
                <w:sz w:val="16"/>
                <w:szCs w:val="16"/>
              </w:rPr>
            </w:pPr>
            <w:r w:rsidRPr="00C647AD">
              <w:rPr>
                <w:rFonts w:ascii="Trebuchet MS" w:eastAsia="Times New Roman" w:hAnsi="Trebuchet MS" w:cs="Arial"/>
                <w:b/>
                <w:bCs/>
                <w:sz w:val="16"/>
                <w:szCs w:val="16"/>
              </w:rPr>
              <w:t>UNIT PRICE</w:t>
            </w:r>
          </w:p>
        </w:tc>
        <w:tc>
          <w:tcPr>
            <w:tcW w:w="1420" w:type="dxa"/>
            <w:gridSpan w:val="2"/>
            <w:tcBorders>
              <w:top w:val="single" w:sz="4" w:space="0" w:color="3B5E91"/>
              <w:left w:val="nil"/>
              <w:bottom w:val="single" w:sz="4" w:space="0" w:color="3B5E91"/>
              <w:right w:val="single" w:sz="4" w:space="0" w:color="3B5E91"/>
            </w:tcBorders>
            <w:shd w:val="clear" w:color="000000" w:fill="E4EAF4"/>
            <w:noWrap/>
            <w:vAlign w:val="center"/>
            <w:hideMark/>
          </w:tcPr>
          <w:p w14:paraId="78871BF9" w14:textId="77777777" w:rsidR="002B7231" w:rsidRPr="00C647AD" w:rsidRDefault="002B7231" w:rsidP="004E1BD9">
            <w:pPr>
              <w:spacing w:before="0" w:after="0"/>
              <w:jc w:val="center"/>
              <w:rPr>
                <w:rFonts w:ascii="Trebuchet MS" w:eastAsia="Times New Roman" w:hAnsi="Trebuchet MS" w:cs="Arial"/>
                <w:b/>
                <w:bCs/>
                <w:sz w:val="16"/>
                <w:szCs w:val="16"/>
              </w:rPr>
            </w:pPr>
            <w:r w:rsidRPr="00C647AD">
              <w:rPr>
                <w:rFonts w:ascii="Trebuchet MS" w:eastAsia="Times New Roman" w:hAnsi="Trebuchet MS" w:cs="Arial"/>
                <w:b/>
                <w:bCs/>
                <w:sz w:val="16"/>
                <w:szCs w:val="16"/>
              </w:rPr>
              <w:t>LINE TOTAL</w:t>
            </w:r>
          </w:p>
        </w:tc>
      </w:tr>
      <w:tr w:rsidR="002B7231" w:rsidRPr="00C647AD" w14:paraId="607D0F92" w14:textId="77777777" w:rsidTr="004E1BD9">
        <w:trPr>
          <w:gridBefore w:val="1"/>
          <w:wBefore w:w="165" w:type="dxa"/>
          <w:trHeight w:val="319"/>
        </w:trPr>
        <w:tc>
          <w:tcPr>
            <w:tcW w:w="2475" w:type="dxa"/>
            <w:gridSpan w:val="2"/>
            <w:tcBorders>
              <w:top w:val="nil"/>
              <w:left w:val="single" w:sz="4" w:space="0" w:color="3B5E91"/>
              <w:bottom w:val="single" w:sz="4" w:space="0" w:color="3B5E91"/>
              <w:right w:val="single" w:sz="4" w:space="0" w:color="3B5E91"/>
            </w:tcBorders>
            <w:shd w:val="clear" w:color="auto" w:fill="auto"/>
            <w:noWrap/>
            <w:vAlign w:val="bottom"/>
            <w:hideMark/>
          </w:tcPr>
          <w:p w14:paraId="77F4C34C" w14:textId="77777777" w:rsidR="002B7231" w:rsidRPr="00C647AD" w:rsidRDefault="002B7231" w:rsidP="004E1BD9">
            <w:pPr>
              <w:spacing w:before="0" w:after="0"/>
              <w:rPr>
                <w:rFonts w:ascii="Trebuchet MS" w:eastAsia="Times New Roman" w:hAnsi="Trebuchet MS" w:cs="Arial"/>
                <w:sz w:val="16"/>
                <w:szCs w:val="16"/>
              </w:rPr>
            </w:pPr>
            <w:r w:rsidRPr="00C647AD">
              <w:rPr>
                <w:rFonts w:ascii="Trebuchet MS" w:eastAsia="Times New Roman" w:hAnsi="Trebuchet MS" w:cs="Arial"/>
                <w:sz w:val="16"/>
                <w:szCs w:val="16"/>
              </w:rPr>
              <w:t> 12</w:t>
            </w:r>
          </w:p>
        </w:tc>
        <w:tc>
          <w:tcPr>
            <w:tcW w:w="4212" w:type="dxa"/>
            <w:gridSpan w:val="6"/>
            <w:tcBorders>
              <w:top w:val="single" w:sz="4" w:space="0" w:color="3B5E91"/>
              <w:left w:val="nil"/>
              <w:bottom w:val="single" w:sz="4" w:space="0" w:color="3B5E91"/>
              <w:right w:val="single" w:sz="4" w:space="0" w:color="3B5E91"/>
            </w:tcBorders>
            <w:shd w:val="clear" w:color="auto" w:fill="auto"/>
            <w:vAlign w:val="bottom"/>
            <w:hideMark/>
          </w:tcPr>
          <w:p w14:paraId="03F5307A" w14:textId="77777777" w:rsidR="002B7231" w:rsidRPr="00C647AD" w:rsidRDefault="002B7231" w:rsidP="004E1BD9">
            <w:pPr>
              <w:spacing w:before="0" w:after="0"/>
              <w:rPr>
                <w:rFonts w:ascii="Trebuchet MS" w:eastAsia="Times New Roman" w:hAnsi="Trebuchet MS" w:cs="Arial"/>
                <w:sz w:val="16"/>
                <w:szCs w:val="16"/>
              </w:rPr>
            </w:pPr>
            <w:r w:rsidRPr="00C647AD">
              <w:rPr>
                <w:rFonts w:ascii="Trebuchet MS" w:eastAsia="Times New Roman" w:hAnsi="Trebuchet MS" w:cs="Arial"/>
                <w:sz w:val="16"/>
                <w:szCs w:val="16"/>
              </w:rPr>
              <w:t> </w:t>
            </w:r>
            <w:proofErr w:type="spellStart"/>
            <w:r w:rsidRPr="00C647AD">
              <w:rPr>
                <w:rFonts w:ascii="Trebuchet MS" w:eastAsia="Times New Roman" w:hAnsi="Trebuchet MS" w:cs="Arial"/>
                <w:sz w:val="16"/>
                <w:szCs w:val="16"/>
              </w:rPr>
              <w:t>Ronco</w:t>
            </w:r>
            <w:proofErr w:type="spellEnd"/>
            <w:r w:rsidRPr="00C647AD">
              <w:rPr>
                <w:rFonts w:ascii="Trebuchet MS" w:eastAsia="Times New Roman" w:hAnsi="Trebuchet MS" w:cs="Arial"/>
                <w:sz w:val="16"/>
                <w:szCs w:val="16"/>
              </w:rPr>
              <w:t xml:space="preserve"> Specialty Easels</w:t>
            </w:r>
          </w:p>
        </w:tc>
        <w:tc>
          <w:tcPr>
            <w:tcW w:w="1254" w:type="dxa"/>
            <w:gridSpan w:val="2"/>
            <w:tcBorders>
              <w:top w:val="nil"/>
              <w:left w:val="nil"/>
              <w:bottom w:val="single" w:sz="4" w:space="0" w:color="3B5E91"/>
              <w:right w:val="nil"/>
            </w:tcBorders>
            <w:shd w:val="clear" w:color="auto" w:fill="auto"/>
            <w:noWrap/>
            <w:vAlign w:val="bottom"/>
            <w:hideMark/>
          </w:tcPr>
          <w:p w14:paraId="70516127" w14:textId="77777777" w:rsidR="002B7231" w:rsidRPr="00C647AD" w:rsidRDefault="002B7231" w:rsidP="004E1BD9">
            <w:pPr>
              <w:spacing w:before="0" w:after="0"/>
              <w:rPr>
                <w:rFonts w:ascii="Trebuchet MS" w:eastAsia="Times New Roman" w:hAnsi="Trebuchet MS" w:cs="Arial"/>
                <w:sz w:val="16"/>
                <w:szCs w:val="16"/>
              </w:rPr>
            </w:pPr>
            <w:r w:rsidRPr="00C647AD">
              <w:rPr>
                <w:rFonts w:ascii="Trebuchet MS" w:eastAsia="Times New Roman" w:hAnsi="Trebuchet MS" w:cs="Arial"/>
                <w:sz w:val="16"/>
                <w:szCs w:val="16"/>
              </w:rPr>
              <w:t> $23.00</w:t>
            </w:r>
          </w:p>
        </w:tc>
        <w:tc>
          <w:tcPr>
            <w:tcW w:w="1420" w:type="dxa"/>
            <w:gridSpan w:val="2"/>
            <w:tcBorders>
              <w:top w:val="nil"/>
              <w:left w:val="single" w:sz="4" w:space="0" w:color="3B5E91"/>
              <w:bottom w:val="single" w:sz="4" w:space="0" w:color="3B5E91"/>
              <w:right w:val="single" w:sz="4" w:space="0" w:color="3B5E91"/>
            </w:tcBorders>
            <w:shd w:val="clear" w:color="000000" w:fill="ECECEC"/>
            <w:noWrap/>
            <w:vAlign w:val="bottom"/>
            <w:hideMark/>
          </w:tcPr>
          <w:p w14:paraId="7D091524" w14:textId="77777777" w:rsidR="002B7231" w:rsidRPr="00C647AD" w:rsidRDefault="002B7231" w:rsidP="004E1BD9">
            <w:pPr>
              <w:spacing w:before="0" w:after="0"/>
              <w:rPr>
                <w:rFonts w:ascii="Trebuchet MS" w:eastAsia="Times New Roman" w:hAnsi="Trebuchet MS" w:cs="Arial"/>
                <w:sz w:val="16"/>
                <w:szCs w:val="16"/>
              </w:rPr>
            </w:pPr>
            <w:r w:rsidRPr="00C647AD">
              <w:rPr>
                <w:rFonts w:ascii="Trebuchet MS" w:eastAsia="Times New Roman" w:hAnsi="Trebuchet MS" w:cs="Arial"/>
                <w:sz w:val="16"/>
                <w:szCs w:val="16"/>
              </w:rPr>
              <w:t xml:space="preserve">  $276.00</w:t>
            </w:r>
          </w:p>
        </w:tc>
      </w:tr>
      <w:tr w:rsidR="002B7231" w:rsidRPr="00C647AD" w14:paraId="26D0E56E" w14:textId="77777777" w:rsidTr="004E1BD9">
        <w:trPr>
          <w:gridBefore w:val="1"/>
          <w:wBefore w:w="165" w:type="dxa"/>
          <w:trHeight w:val="319"/>
        </w:trPr>
        <w:tc>
          <w:tcPr>
            <w:tcW w:w="2475" w:type="dxa"/>
            <w:gridSpan w:val="2"/>
            <w:tcBorders>
              <w:top w:val="nil"/>
              <w:left w:val="single" w:sz="4" w:space="0" w:color="3B5E91"/>
              <w:bottom w:val="single" w:sz="4" w:space="0" w:color="3B5E91"/>
              <w:right w:val="single" w:sz="4" w:space="0" w:color="3B5E91"/>
            </w:tcBorders>
            <w:shd w:val="clear" w:color="auto" w:fill="auto"/>
            <w:noWrap/>
            <w:vAlign w:val="bottom"/>
            <w:hideMark/>
          </w:tcPr>
          <w:p w14:paraId="38CB39DE" w14:textId="77777777" w:rsidR="002B7231" w:rsidRPr="00C647AD" w:rsidRDefault="002B7231" w:rsidP="004E1BD9">
            <w:pPr>
              <w:spacing w:before="0" w:after="0"/>
              <w:rPr>
                <w:rFonts w:ascii="Trebuchet MS" w:eastAsia="Times New Roman" w:hAnsi="Trebuchet MS" w:cs="Arial"/>
                <w:sz w:val="16"/>
                <w:szCs w:val="16"/>
              </w:rPr>
            </w:pPr>
            <w:r w:rsidRPr="00C647AD">
              <w:rPr>
                <w:rFonts w:ascii="Trebuchet MS" w:eastAsia="Times New Roman" w:hAnsi="Trebuchet MS" w:cs="Arial"/>
                <w:sz w:val="16"/>
                <w:szCs w:val="16"/>
              </w:rPr>
              <w:t> </w:t>
            </w:r>
          </w:p>
        </w:tc>
        <w:tc>
          <w:tcPr>
            <w:tcW w:w="4212" w:type="dxa"/>
            <w:gridSpan w:val="6"/>
            <w:tcBorders>
              <w:top w:val="single" w:sz="4" w:space="0" w:color="3B5E91"/>
              <w:left w:val="nil"/>
              <w:bottom w:val="single" w:sz="4" w:space="0" w:color="3B5E91"/>
              <w:right w:val="single" w:sz="4" w:space="0" w:color="3B5E91"/>
            </w:tcBorders>
            <w:shd w:val="clear" w:color="auto" w:fill="auto"/>
            <w:vAlign w:val="bottom"/>
            <w:hideMark/>
          </w:tcPr>
          <w:p w14:paraId="6777CDB7" w14:textId="77777777" w:rsidR="002B7231" w:rsidRPr="00C647AD" w:rsidRDefault="002B7231" w:rsidP="004E1BD9">
            <w:pPr>
              <w:spacing w:before="0" w:after="0"/>
              <w:rPr>
                <w:rFonts w:ascii="Trebuchet MS" w:eastAsia="Times New Roman" w:hAnsi="Trebuchet MS" w:cs="Arial"/>
                <w:sz w:val="16"/>
                <w:szCs w:val="16"/>
              </w:rPr>
            </w:pPr>
            <w:r w:rsidRPr="00C647AD">
              <w:rPr>
                <w:rFonts w:ascii="Trebuchet MS" w:eastAsia="Times New Roman" w:hAnsi="Trebuchet MS" w:cs="Arial"/>
                <w:sz w:val="16"/>
                <w:szCs w:val="16"/>
              </w:rPr>
              <w:t> </w:t>
            </w:r>
          </w:p>
        </w:tc>
        <w:tc>
          <w:tcPr>
            <w:tcW w:w="1254" w:type="dxa"/>
            <w:gridSpan w:val="2"/>
            <w:tcBorders>
              <w:top w:val="nil"/>
              <w:left w:val="nil"/>
              <w:bottom w:val="single" w:sz="4" w:space="0" w:color="3B5E91"/>
              <w:right w:val="nil"/>
            </w:tcBorders>
            <w:shd w:val="clear" w:color="auto" w:fill="auto"/>
            <w:noWrap/>
            <w:vAlign w:val="bottom"/>
            <w:hideMark/>
          </w:tcPr>
          <w:p w14:paraId="7A1BDE09" w14:textId="77777777" w:rsidR="002B7231" w:rsidRPr="00C647AD" w:rsidRDefault="002B7231" w:rsidP="004E1BD9">
            <w:pPr>
              <w:spacing w:before="0" w:after="0"/>
              <w:rPr>
                <w:rFonts w:ascii="Trebuchet MS" w:eastAsia="Times New Roman" w:hAnsi="Trebuchet MS" w:cs="Arial"/>
                <w:sz w:val="16"/>
                <w:szCs w:val="16"/>
              </w:rPr>
            </w:pPr>
            <w:r w:rsidRPr="00C647AD">
              <w:rPr>
                <w:rFonts w:ascii="Trebuchet MS" w:eastAsia="Times New Roman" w:hAnsi="Trebuchet MS" w:cs="Arial"/>
                <w:sz w:val="16"/>
                <w:szCs w:val="16"/>
              </w:rPr>
              <w:t> </w:t>
            </w:r>
          </w:p>
        </w:tc>
        <w:tc>
          <w:tcPr>
            <w:tcW w:w="1420" w:type="dxa"/>
            <w:gridSpan w:val="2"/>
            <w:tcBorders>
              <w:top w:val="nil"/>
              <w:left w:val="single" w:sz="4" w:space="0" w:color="3B5E91"/>
              <w:bottom w:val="single" w:sz="4" w:space="0" w:color="3B5E91"/>
              <w:right w:val="single" w:sz="4" w:space="0" w:color="3B5E91"/>
            </w:tcBorders>
            <w:shd w:val="clear" w:color="000000" w:fill="ECECEC"/>
            <w:noWrap/>
            <w:vAlign w:val="bottom"/>
            <w:hideMark/>
          </w:tcPr>
          <w:p w14:paraId="1A220971" w14:textId="77777777" w:rsidR="002B7231" w:rsidRPr="00C647AD" w:rsidRDefault="002B7231" w:rsidP="004E1BD9">
            <w:pPr>
              <w:spacing w:before="0" w:after="0"/>
              <w:rPr>
                <w:rFonts w:ascii="Trebuchet MS" w:eastAsia="Times New Roman" w:hAnsi="Trebuchet MS" w:cs="Arial"/>
                <w:sz w:val="16"/>
                <w:szCs w:val="16"/>
              </w:rPr>
            </w:pPr>
            <w:r w:rsidRPr="00C647AD">
              <w:rPr>
                <w:rFonts w:ascii="Trebuchet MS" w:eastAsia="Times New Roman" w:hAnsi="Trebuchet MS" w:cs="Arial"/>
                <w:sz w:val="16"/>
                <w:szCs w:val="16"/>
              </w:rPr>
              <w:t xml:space="preserve">  </w:t>
            </w:r>
          </w:p>
        </w:tc>
      </w:tr>
      <w:tr w:rsidR="002B7231" w:rsidRPr="00C647AD" w14:paraId="705C1F9A" w14:textId="77777777" w:rsidTr="004E1BD9">
        <w:trPr>
          <w:gridBefore w:val="1"/>
          <w:wBefore w:w="165" w:type="dxa"/>
          <w:trHeight w:val="319"/>
        </w:trPr>
        <w:tc>
          <w:tcPr>
            <w:tcW w:w="2475" w:type="dxa"/>
            <w:gridSpan w:val="2"/>
            <w:tcBorders>
              <w:top w:val="nil"/>
              <w:left w:val="single" w:sz="4" w:space="0" w:color="3B5E91"/>
              <w:bottom w:val="single" w:sz="4" w:space="0" w:color="3B5E91"/>
              <w:right w:val="single" w:sz="4" w:space="0" w:color="3B5E91"/>
            </w:tcBorders>
            <w:shd w:val="clear" w:color="auto" w:fill="auto"/>
            <w:noWrap/>
            <w:vAlign w:val="bottom"/>
            <w:hideMark/>
          </w:tcPr>
          <w:p w14:paraId="36FE7B56" w14:textId="77777777" w:rsidR="002B7231" w:rsidRPr="00C647AD" w:rsidRDefault="002B7231" w:rsidP="004E1BD9">
            <w:pPr>
              <w:spacing w:before="0" w:after="0"/>
              <w:rPr>
                <w:rFonts w:ascii="Trebuchet MS" w:eastAsia="Times New Roman" w:hAnsi="Trebuchet MS" w:cs="Arial"/>
                <w:sz w:val="16"/>
                <w:szCs w:val="16"/>
              </w:rPr>
            </w:pPr>
            <w:r w:rsidRPr="00C647AD">
              <w:rPr>
                <w:rFonts w:ascii="Trebuchet MS" w:eastAsia="Times New Roman" w:hAnsi="Trebuchet MS" w:cs="Arial"/>
                <w:sz w:val="16"/>
                <w:szCs w:val="16"/>
              </w:rPr>
              <w:t> </w:t>
            </w:r>
          </w:p>
        </w:tc>
        <w:tc>
          <w:tcPr>
            <w:tcW w:w="4212" w:type="dxa"/>
            <w:gridSpan w:val="6"/>
            <w:tcBorders>
              <w:top w:val="single" w:sz="4" w:space="0" w:color="3B5E91"/>
              <w:left w:val="nil"/>
              <w:bottom w:val="single" w:sz="4" w:space="0" w:color="3B5E91"/>
              <w:right w:val="single" w:sz="4" w:space="0" w:color="3B5E91"/>
            </w:tcBorders>
            <w:shd w:val="clear" w:color="auto" w:fill="auto"/>
            <w:vAlign w:val="bottom"/>
            <w:hideMark/>
          </w:tcPr>
          <w:p w14:paraId="5BCE6BEE" w14:textId="77777777" w:rsidR="002B7231" w:rsidRPr="00C647AD" w:rsidRDefault="002B7231" w:rsidP="004E1BD9">
            <w:pPr>
              <w:spacing w:before="0" w:after="0"/>
              <w:rPr>
                <w:rFonts w:ascii="Trebuchet MS" w:eastAsia="Times New Roman" w:hAnsi="Trebuchet MS" w:cs="Arial"/>
                <w:sz w:val="16"/>
                <w:szCs w:val="16"/>
              </w:rPr>
            </w:pPr>
            <w:r w:rsidRPr="00C647AD">
              <w:rPr>
                <w:rFonts w:ascii="Trebuchet MS" w:eastAsia="Times New Roman" w:hAnsi="Trebuchet MS" w:cs="Arial"/>
                <w:sz w:val="16"/>
                <w:szCs w:val="16"/>
              </w:rPr>
              <w:t> </w:t>
            </w:r>
          </w:p>
        </w:tc>
        <w:tc>
          <w:tcPr>
            <w:tcW w:w="1254" w:type="dxa"/>
            <w:gridSpan w:val="2"/>
            <w:tcBorders>
              <w:top w:val="nil"/>
              <w:left w:val="nil"/>
              <w:bottom w:val="single" w:sz="4" w:space="0" w:color="3B5E91"/>
              <w:right w:val="nil"/>
            </w:tcBorders>
            <w:shd w:val="clear" w:color="auto" w:fill="auto"/>
            <w:noWrap/>
            <w:vAlign w:val="bottom"/>
            <w:hideMark/>
          </w:tcPr>
          <w:p w14:paraId="190F7390" w14:textId="77777777" w:rsidR="002B7231" w:rsidRPr="00C647AD" w:rsidRDefault="002B7231" w:rsidP="004E1BD9">
            <w:pPr>
              <w:spacing w:before="0" w:after="0"/>
              <w:rPr>
                <w:rFonts w:ascii="Trebuchet MS" w:eastAsia="Times New Roman" w:hAnsi="Trebuchet MS" w:cs="Arial"/>
                <w:sz w:val="16"/>
                <w:szCs w:val="16"/>
              </w:rPr>
            </w:pPr>
            <w:r w:rsidRPr="00C647AD">
              <w:rPr>
                <w:rFonts w:ascii="Trebuchet MS" w:eastAsia="Times New Roman" w:hAnsi="Trebuchet MS" w:cs="Arial"/>
                <w:sz w:val="16"/>
                <w:szCs w:val="16"/>
              </w:rPr>
              <w:t> </w:t>
            </w:r>
          </w:p>
        </w:tc>
        <w:tc>
          <w:tcPr>
            <w:tcW w:w="1420" w:type="dxa"/>
            <w:gridSpan w:val="2"/>
            <w:tcBorders>
              <w:top w:val="nil"/>
              <w:left w:val="single" w:sz="4" w:space="0" w:color="3B5E91"/>
              <w:bottom w:val="single" w:sz="4" w:space="0" w:color="3B5E91"/>
              <w:right w:val="single" w:sz="4" w:space="0" w:color="3B5E91"/>
            </w:tcBorders>
            <w:shd w:val="clear" w:color="000000" w:fill="ECECEC"/>
            <w:noWrap/>
            <w:vAlign w:val="bottom"/>
            <w:hideMark/>
          </w:tcPr>
          <w:p w14:paraId="00D11696" w14:textId="77777777" w:rsidR="002B7231" w:rsidRPr="00C647AD" w:rsidRDefault="002B7231" w:rsidP="004E1BD9">
            <w:pPr>
              <w:spacing w:before="0" w:after="0"/>
              <w:rPr>
                <w:rFonts w:ascii="Trebuchet MS" w:eastAsia="Times New Roman" w:hAnsi="Trebuchet MS" w:cs="Arial"/>
                <w:sz w:val="16"/>
                <w:szCs w:val="16"/>
              </w:rPr>
            </w:pPr>
            <w:r w:rsidRPr="00C647AD">
              <w:rPr>
                <w:rFonts w:ascii="Trebuchet MS" w:eastAsia="Times New Roman" w:hAnsi="Trebuchet MS" w:cs="Arial"/>
                <w:sz w:val="16"/>
                <w:szCs w:val="16"/>
              </w:rPr>
              <w:t xml:space="preserve">  </w:t>
            </w:r>
          </w:p>
        </w:tc>
      </w:tr>
      <w:tr w:rsidR="002B7231" w:rsidRPr="00C647AD" w14:paraId="4EAF758E" w14:textId="77777777" w:rsidTr="004E1BD9">
        <w:trPr>
          <w:gridBefore w:val="1"/>
          <w:wBefore w:w="165" w:type="dxa"/>
          <w:trHeight w:val="319"/>
        </w:trPr>
        <w:tc>
          <w:tcPr>
            <w:tcW w:w="6687" w:type="dxa"/>
            <w:gridSpan w:val="8"/>
            <w:vMerge w:val="restart"/>
            <w:tcBorders>
              <w:top w:val="nil"/>
              <w:left w:val="nil"/>
              <w:bottom w:val="nil"/>
              <w:right w:val="nil"/>
            </w:tcBorders>
            <w:shd w:val="clear" w:color="auto" w:fill="auto"/>
            <w:noWrap/>
            <w:vAlign w:val="bottom"/>
            <w:hideMark/>
          </w:tcPr>
          <w:p w14:paraId="1935501C" w14:textId="77777777" w:rsidR="002B7231" w:rsidRPr="00C647AD" w:rsidRDefault="002B7231" w:rsidP="004E1BD9">
            <w:pPr>
              <w:spacing w:before="0" w:after="0"/>
              <w:rPr>
                <w:rFonts w:ascii="Trebuchet MS" w:eastAsia="Times New Roman" w:hAnsi="Trebuchet MS" w:cs="Arial"/>
                <w:sz w:val="16"/>
                <w:szCs w:val="16"/>
              </w:rPr>
            </w:pPr>
          </w:p>
        </w:tc>
        <w:tc>
          <w:tcPr>
            <w:tcW w:w="1254" w:type="dxa"/>
            <w:gridSpan w:val="2"/>
            <w:tcBorders>
              <w:top w:val="nil"/>
              <w:left w:val="nil"/>
              <w:bottom w:val="nil"/>
              <w:right w:val="nil"/>
            </w:tcBorders>
            <w:shd w:val="clear" w:color="auto" w:fill="auto"/>
            <w:noWrap/>
            <w:vAlign w:val="bottom"/>
            <w:hideMark/>
          </w:tcPr>
          <w:p w14:paraId="2D4EF619" w14:textId="77777777" w:rsidR="002B7231" w:rsidRPr="00C647AD" w:rsidRDefault="002B7231" w:rsidP="004E1BD9">
            <w:pPr>
              <w:spacing w:before="0" w:after="0"/>
              <w:jc w:val="right"/>
              <w:rPr>
                <w:rFonts w:ascii="Trebuchet MS" w:eastAsia="Times New Roman" w:hAnsi="Trebuchet MS" w:cs="Arial"/>
                <w:b/>
                <w:bCs/>
                <w:sz w:val="16"/>
                <w:szCs w:val="16"/>
              </w:rPr>
            </w:pPr>
            <w:r w:rsidRPr="00C647AD">
              <w:rPr>
                <w:rFonts w:ascii="Trebuchet MS" w:eastAsia="Times New Roman" w:hAnsi="Trebuchet MS" w:cs="Arial"/>
                <w:b/>
                <w:bCs/>
                <w:sz w:val="16"/>
                <w:szCs w:val="16"/>
              </w:rPr>
              <w:t>SUBTOTAL</w:t>
            </w:r>
          </w:p>
        </w:tc>
        <w:tc>
          <w:tcPr>
            <w:tcW w:w="1420" w:type="dxa"/>
            <w:gridSpan w:val="2"/>
            <w:tcBorders>
              <w:top w:val="nil"/>
              <w:left w:val="single" w:sz="4" w:space="0" w:color="3B5E91"/>
              <w:bottom w:val="single" w:sz="4" w:space="0" w:color="3B5E91"/>
              <w:right w:val="single" w:sz="4" w:space="0" w:color="3B5E91"/>
            </w:tcBorders>
            <w:shd w:val="clear" w:color="000000" w:fill="ECECEC"/>
            <w:noWrap/>
            <w:vAlign w:val="bottom"/>
            <w:hideMark/>
          </w:tcPr>
          <w:p w14:paraId="4943F233" w14:textId="77777777" w:rsidR="002B7231" w:rsidRPr="00C647AD" w:rsidRDefault="002B7231" w:rsidP="004E1BD9">
            <w:pPr>
              <w:spacing w:before="0" w:after="0"/>
              <w:rPr>
                <w:rFonts w:ascii="Trebuchet MS" w:eastAsia="Times New Roman" w:hAnsi="Trebuchet MS" w:cs="Arial"/>
                <w:sz w:val="16"/>
                <w:szCs w:val="16"/>
              </w:rPr>
            </w:pPr>
            <w:r w:rsidRPr="00C647AD">
              <w:rPr>
                <w:rFonts w:ascii="Trebuchet MS" w:eastAsia="Times New Roman" w:hAnsi="Trebuchet MS" w:cs="Arial"/>
                <w:sz w:val="16"/>
                <w:szCs w:val="16"/>
              </w:rPr>
              <w:t xml:space="preserve">    $276.00</w:t>
            </w:r>
          </w:p>
        </w:tc>
      </w:tr>
      <w:tr w:rsidR="002B7231" w:rsidRPr="00C647AD" w14:paraId="09DA6663" w14:textId="77777777" w:rsidTr="004E1BD9">
        <w:trPr>
          <w:gridBefore w:val="1"/>
          <w:wBefore w:w="165" w:type="dxa"/>
          <w:trHeight w:val="319"/>
        </w:trPr>
        <w:tc>
          <w:tcPr>
            <w:tcW w:w="6687" w:type="dxa"/>
            <w:gridSpan w:val="8"/>
            <w:vMerge/>
            <w:tcBorders>
              <w:top w:val="nil"/>
              <w:left w:val="nil"/>
              <w:bottom w:val="nil"/>
              <w:right w:val="nil"/>
            </w:tcBorders>
            <w:vAlign w:val="center"/>
            <w:hideMark/>
          </w:tcPr>
          <w:p w14:paraId="3C3D990F" w14:textId="77777777" w:rsidR="002B7231" w:rsidRPr="00C647AD" w:rsidRDefault="002B7231" w:rsidP="004E1BD9">
            <w:pPr>
              <w:spacing w:before="0" w:after="0"/>
              <w:rPr>
                <w:rFonts w:ascii="Trebuchet MS" w:eastAsia="Times New Roman" w:hAnsi="Trebuchet MS" w:cs="Arial"/>
                <w:sz w:val="16"/>
                <w:szCs w:val="16"/>
              </w:rPr>
            </w:pPr>
          </w:p>
        </w:tc>
        <w:tc>
          <w:tcPr>
            <w:tcW w:w="1254" w:type="dxa"/>
            <w:gridSpan w:val="2"/>
            <w:tcBorders>
              <w:top w:val="nil"/>
              <w:left w:val="nil"/>
              <w:bottom w:val="nil"/>
              <w:right w:val="nil"/>
            </w:tcBorders>
            <w:shd w:val="clear" w:color="000000" w:fill="FFFFFF"/>
            <w:noWrap/>
            <w:vAlign w:val="bottom"/>
            <w:hideMark/>
          </w:tcPr>
          <w:p w14:paraId="2225B170" w14:textId="77777777" w:rsidR="002B7231" w:rsidRPr="00C647AD" w:rsidRDefault="002B7231" w:rsidP="004E1BD9">
            <w:pPr>
              <w:spacing w:before="0" w:after="0"/>
              <w:jc w:val="right"/>
              <w:rPr>
                <w:rFonts w:ascii="Trebuchet MS" w:eastAsia="Times New Roman" w:hAnsi="Trebuchet MS" w:cs="Arial"/>
                <w:b/>
                <w:bCs/>
                <w:sz w:val="16"/>
                <w:szCs w:val="16"/>
              </w:rPr>
            </w:pPr>
            <w:r w:rsidRPr="00C647AD">
              <w:rPr>
                <w:rFonts w:ascii="Trebuchet MS" w:eastAsia="Times New Roman" w:hAnsi="Trebuchet MS" w:cs="Arial"/>
                <w:b/>
                <w:bCs/>
                <w:sz w:val="16"/>
                <w:szCs w:val="16"/>
              </w:rPr>
              <w:t>SALES TAX</w:t>
            </w:r>
          </w:p>
        </w:tc>
        <w:tc>
          <w:tcPr>
            <w:tcW w:w="1420" w:type="dxa"/>
            <w:gridSpan w:val="2"/>
            <w:tcBorders>
              <w:top w:val="nil"/>
              <w:left w:val="single" w:sz="4" w:space="0" w:color="3B5E91"/>
              <w:bottom w:val="single" w:sz="4" w:space="0" w:color="3B5E91"/>
              <w:right w:val="single" w:sz="4" w:space="0" w:color="3B5E91"/>
            </w:tcBorders>
            <w:shd w:val="clear" w:color="auto" w:fill="auto"/>
            <w:noWrap/>
            <w:vAlign w:val="bottom"/>
            <w:hideMark/>
          </w:tcPr>
          <w:p w14:paraId="1B14D920" w14:textId="77777777" w:rsidR="002B7231" w:rsidRPr="00C647AD" w:rsidRDefault="002B7231" w:rsidP="004E1BD9">
            <w:pPr>
              <w:spacing w:before="0" w:after="0"/>
              <w:rPr>
                <w:rFonts w:ascii="Trebuchet MS" w:eastAsia="Times New Roman" w:hAnsi="Trebuchet MS" w:cs="Arial"/>
                <w:sz w:val="16"/>
                <w:szCs w:val="16"/>
              </w:rPr>
            </w:pPr>
            <w:r w:rsidRPr="00C647AD">
              <w:rPr>
                <w:rFonts w:ascii="Trebuchet MS" w:eastAsia="Times New Roman" w:hAnsi="Trebuchet MS" w:cs="Arial"/>
                <w:sz w:val="16"/>
                <w:szCs w:val="16"/>
              </w:rPr>
              <w:t> </w:t>
            </w:r>
          </w:p>
        </w:tc>
      </w:tr>
      <w:tr w:rsidR="002B7231" w:rsidRPr="00C647AD" w14:paraId="54F6B3F5" w14:textId="77777777" w:rsidTr="004E1BD9">
        <w:trPr>
          <w:gridBefore w:val="1"/>
          <w:wBefore w:w="165" w:type="dxa"/>
          <w:trHeight w:val="319"/>
        </w:trPr>
        <w:tc>
          <w:tcPr>
            <w:tcW w:w="6687" w:type="dxa"/>
            <w:gridSpan w:val="8"/>
            <w:vMerge/>
            <w:tcBorders>
              <w:top w:val="nil"/>
              <w:left w:val="nil"/>
              <w:bottom w:val="nil"/>
              <w:right w:val="nil"/>
            </w:tcBorders>
            <w:vAlign w:val="center"/>
            <w:hideMark/>
          </w:tcPr>
          <w:p w14:paraId="1A969B90" w14:textId="77777777" w:rsidR="002B7231" w:rsidRPr="00C647AD" w:rsidRDefault="002B7231" w:rsidP="004E1BD9">
            <w:pPr>
              <w:spacing w:before="0" w:after="0"/>
              <w:rPr>
                <w:rFonts w:ascii="Trebuchet MS" w:eastAsia="Times New Roman" w:hAnsi="Trebuchet MS" w:cs="Arial"/>
                <w:sz w:val="16"/>
                <w:szCs w:val="16"/>
              </w:rPr>
            </w:pPr>
          </w:p>
        </w:tc>
        <w:tc>
          <w:tcPr>
            <w:tcW w:w="1254" w:type="dxa"/>
            <w:gridSpan w:val="2"/>
            <w:tcBorders>
              <w:top w:val="nil"/>
              <w:left w:val="nil"/>
              <w:bottom w:val="nil"/>
              <w:right w:val="nil"/>
            </w:tcBorders>
            <w:shd w:val="clear" w:color="auto" w:fill="auto"/>
            <w:noWrap/>
            <w:vAlign w:val="bottom"/>
            <w:hideMark/>
          </w:tcPr>
          <w:p w14:paraId="1EDAB49D" w14:textId="77777777" w:rsidR="002B7231" w:rsidRPr="00C647AD" w:rsidRDefault="002B7231" w:rsidP="004E1BD9">
            <w:pPr>
              <w:spacing w:before="0" w:after="0"/>
              <w:jc w:val="right"/>
              <w:rPr>
                <w:rFonts w:ascii="Trebuchet MS" w:eastAsia="Times New Roman" w:hAnsi="Trebuchet MS" w:cs="Arial"/>
                <w:b/>
                <w:bCs/>
                <w:sz w:val="16"/>
                <w:szCs w:val="16"/>
              </w:rPr>
            </w:pPr>
            <w:r w:rsidRPr="00C647AD">
              <w:rPr>
                <w:rFonts w:ascii="Trebuchet MS" w:eastAsia="Times New Roman" w:hAnsi="Trebuchet MS" w:cs="Arial"/>
                <w:b/>
                <w:bCs/>
                <w:sz w:val="16"/>
                <w:szCs w:val="16"/>
              </w:rPr>
              <w:t>TOTAL</w:t>
            </w:r>
          </w:p>
        </w:tc>
        <w:tc>
          <w:tcPr>
            <w:tcW w:w="1420" w:type="dxa"/>
            <w:gridSpan w:val="2"/>
            <w:tcBorders>
              <w:top w:val="nil"/>
              <w:left w:val="single" w:sz="4" w:space="0" w:color="3B5E91"/>
              <w:bottom w:val="single" w:sz="4" w:space="0" w:color="3B5E91"/>
              <w:right w:val="single" w:sz="4" w:space="0" w:color="3B5E91"/>
            </w:tcBorders>
            <w:shd w:val="clear" w:color="000000" w:fill="ECECEC"/>
            <w:noWrap/>
            <w:vAlign w:val="bottom"/>
            <w:hideMark/>
          </w:tcPr>
          <w:p w14:paraId="474FA195" w14:textId="77777777" w:rsidR="002B7231" w:rsidRPr="00C647AD" w:rsidRDefault="002B7231" w:rsidP="004E1BD9">
            <w:pPr>
              <w:spacing w:before="0" w:after="0"/>
              <w:rPr>
                <w:rFonts w:ascii="Trebuchet MS" w:eastAsia="Times New Roman" w:hAnsi="Trebuchet MS" w:cs="Arial"/>
                <w:b/>
                <w:bCs/>
                <w:sz w:val="16"/>
                <w:szCs w:val="16"/>
              </w:rPr>
            </w:pPr>
            <w:r w:rsidRPr="00C647AD">
              <w:rPr>
                <w:rFonts w:ascii="Trebuchet MS" w:eastAsia="Times New Roman" w:hAnsi="Trebuchet MS" w:cs="Arial"/>
                <w:b/>
                <w:bCs/>
                <w:sz w:val="16"/>
                <w:szCs w:val="16"/>
              </w:rPr>
              <w:t xml:space="preserve">  </w:t>
            </w:r>
            <w:r w:rsidRPr="00C647AD">
              <w:rPr>
                <w:rFonts w:ascii="Trebuchet MS" w:eastAsia="Times New Roman" w:hAnsi="Trebuchet MS" w:cs="Arial"/>
                <w:sz w:val="16"/>
                <w:szCs w:val="16"/>
              </w:rPr>
              <w:t xml:space="preserve">  $276.00</w:t>
            </w:r>
          </w:p>
        </w:tc>
      </w:tr>
    </w:tbl>
    <w:p w14:paraId="1762AE40" w14:textId="77777777" w:rsidR="002B7231" w:rsidRPr="00C647AD" w:rsidRDefault="002B7231" w:rsidP="002B7231">
      <w:pPr>
        <w:pStyle w:val="BodyText"/>
        <w:rPr>
          <w:lang w:val="en-US"/>
        </w:rPr>
      </w:pPr>
      <w:r w:rsidRPr="00C647AD">
        <w:rPr>
          <w:noProof/>
          <w:lang w:val="en-US"/>
        </w:rPr>
        <mc:AlternateContent>
          <mc:Choice Requires="wps">
            <w:drawing>
              <wp:anchor distT="0" distB="0" distL="114300" distR="114300" simplePos="0" relativeHeight="251676672" behindDoc="0" locked="0" layoutInCell="1" allowOverlap="1" wp14:anchorId="51990BD6" wp14:editId="7767E4CF">
                <wp:simplePos x="0" y="0"/>
                <wp:positionH relativeFrom="column">
                  <wp:posOffset>-26670</wp:posOffset>
                </wp:positionH>
                <wp:positionV relativeFrom="paragraph">
                  <wp:posOffset>13335</wp:posOffset>
                </wp:positionV>
                <wp:extent cx="5934075" cy="247015"/>
                <wp:effectExtent l="0" t="0" r="9525" b="635"/>
                <wp:wrapNone/>
                <wp:docPr id="103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47015"/>
                        </a:xfrm>
                        <a:prstGeom prst="rect">
                          <a:avLst/>
                        </a:prstGeom>
                        <a:gradFill rotWithShape="1">
                          <a:gsLst>
                            <a:gs pos="0">
                              <a:srgbClr xmlns:a14="http://schemas.microsoft.com/office/drawing/2010/main" val="FFFFFF" mc:Ignorable="a14" a14:legacySpreadsheetColorIndex="20">
                                <a:gamma/>
                                <a:tint val="0"/>
                                <a:invGamma/>
                              </a:srgbClr>
                            </a:gs>
                            <a:gs pos="100000">
                              <a:srgbClr xmlns:a14="http://schemas.microsoft.com/office/drawing/2010/main" val="C6D4E8" mc:Ignorable="a14" a14:legacySpreadsheetColorIndex="2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F62FA1B" id="Rectangle 11" o:spid="_x0000_s1026" style="position:absolute;margin-left:-2.1pt;margin-top:1.05pt;width:467.25pt;height:19.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" stroked="f">
                <v:fill color2="#c6d4e8" rotate="t" focus="100%" type="gradient"/>
              </v:rect>
            </w:pict>
          </mc:Fallback>
        </mc:AlternateContent>
      </w:r>
    </w:p>
    <w:p w14:paraId="70AF0A80" w14:textId="77777777" w:rsidR="003A55D2" w:rsidRDefault="003A55D2">
      <w:r>
        <w:br w:type="page"/>
      </w:r>
    </w:p>
    <w:tbl>
      <w:tblPr>
        <w:tblStyle w:val="TableGrid"/>
        <w:tblW w:w="0" w:type="auto"/>
        <w:tblLook w:val="04A0" w:firstRow="1" w:lastRow="0" w:firstColumn="1" w:lastColumn="0" w:noHBand="0" w:noVBand="1"/>
      </w:tblPr>
      <w:tblGrid>
        <w:gridCol w:w="2268"/>
        <w:gridCol w:w="1562"/>
        <w:gridCol w:w="1915"/>
        <w:gridCol w:w="1915"/>
        <w:gridCol w:w="1916"/>
      </w:tblGrid>
      <w:tr w:rsidR="002B7231" w:rsidRPr="00C647AD" w14:paraId="5447CA85" w14:textId="77777777" w:rsidTr="004E1BD9">
        <w:tc>
          <w:tcPr>
            <w:tcW w:w="2268" w:type="dxa"/>
            <w:shd w:val="clear" w:color="auto" w:fill="D9D9D9" w:themeFill="background1" w:themeFillShade="D9"/>
          </w:tcPr>
          <w:p w14:paraId="3FC38479" w14:textId="4255CD3A" w:rsidR="002B7231" w:rsidRPr="00C647AD" w:rsidRDefault="002B7231" w:rsidP="004E1BD9">
            <w:pPr>
              <w:pStyle w:val="BodyText"/>
              <w:jc w:val="center"/>
              <w:rPr>
                <w:b/>
                <w:lang w:val="en-US"/>
              </w:rPr>
            </w:pPr>
            <w:r w:rsidRPr="00C647AD">
              <w:rPr>
                <w:b/>
                <w:lang w:val="en-US"/>
              </w:rPr>
              <w:lastRenderedPageBreak/>
              <w:t>Item Category</w:t>
            </w:r>
          </w:p>
        </w:tc>
        <w:tc>
          <w:tcPr>
            <w:tcW w:w="1562" w:type="dxa"/>
            <w:shd w:val="clear" w:color="auto" w:fill="D9D9D9" w:themeFill="background1" w:themeFillShade="D9"/>
          </w:tcPr>
          <w:p w14:paraId="4ABDEAC7" w14:textId="77777777" w:rsidR="002B7231" w:rsidRPr="00C647AD" w:rsidRDefault="002B7231" w:rsidP="004E1BD9">
            <w:pPr>
              <w:pStyle w:val="BodyText"/>
              <w:jc w:val="center"/>
              <w:rPr>
                <w:b/>
                <w:lang w:val="en-US"/>
              </w:rPr>
            </w:pPr>
            <w:r w:rsidRPr="00C647AD">
              <w:rPr>
                <w:b/>
                <w:lang w:val="en-US"/>
              </w:rPr>
              <w:t>Fund</w:t>
            </w:r>
          </w:p>
        </w:tc>
        <w:tc>
          <w:tcPr>
            <w:tcW w:w="1915" w:type="dxa"/>
            <w:shd w:val="clear" w:color="auto" w:fill="D9D9D9" w:themeFill="background1" w:themeFillShade="D9"/>
          </w:tcPr>
          <w:p w14:paraId="72E49F71" w14:textId="77777777" w:rsidR="002B7231" w:rsidRPr="00C647AD" w:rsidRDefault="002B7231" w:rsidP="004E1BD9">
            <w:pPr>
              <w:pStyle w:val="BodyText"/>
              <w:jc w:val="center"/>
              <w:rPr>
                <w:b/>
                <w:lang w:val="en-US"/>
              </w:rPr>
            </w:pPr>
            <w:r w:rsidRPr="00C647AD">
              <w:rPr>
                <w:b/>
                <w:lang w:val="en-US"/>
              </w:rPr>
              <w:t>Source</w:t>
            </w:r>
          </w:p>
        </w:tc>
        <w:tc>
          <w:tcPr>
            <w:tcW w:w="1915" w:type="dxa"/>
            <w:shd w:val="clear" w:color="auto" w:fill="D9D9D9" w:themeFill="background1" w:themeFillShade="D9"/>
          </w:tcPr>
          <w:p w14:paraId="47C5B95F" w14:textId="77401B2C" w:rsidR="002B7231" w:rsidRPr="00C647AD" w:rsidRDefault="003A55D2" w:rsidP="004E1BD9">
            <w:pPr>
              <w:pStyle w:val="BodyText"/>
              <w:jc w:val="center"/>
              <w:rPr>
                <w:b/>
                <w:lang w:val="en-US"/>
              </w:rPr>
            </w:pPr>
            <w:r>
              <w:rPr>
                <w:b/>
                <w:lang w:val="en-US"/>
              </w:rPr>
              <w:t>Account</w:t>
            </w:r>
          </w:p>
        </w:tc>
        <w:tc>
          <w:tcPr>
            <w:tcW w:w="1916" w:type="dxa"/>
            <w:shd w:val="clear" w:color="auto" w:fill="D9D9D9" w:themeFill="background1" w:themeFillShade="D9"/>
          </w:tcPr>
          <w:p w14:paraId="07654D01" w14:textId="652D0A57" w:rsidR="002B7231" w:rsidRPr="00C647AD" w:rsidRDefault="003A55D2" w:rsidP="004E1BD9">
            <w:pPr>
              <w:pStyle w:val="BodyText"/>
              <w:jc w:val="center"/>
              <w:rPr>
                <w:b/>
                <w:lang w:val="en-US"/>
              </w:rPr>
            </w:pPr>
            <w:r>
              <w:rPr>
                <w:b/>
                <w:lang w:val="en-US"/>
              </w:rPr>
              <w:t>Department</w:t>
            </w:r>
          </w:p>
        </w:tc>
      </w:tr>
      <w:tr w:rsidR="002B7231" w:rsidRPr="00C647AD" w14:paraId="41D8FE19" w14:textId="77777777" w:rsidTr="004E1BD9">
        <w:tc>
          <w:tcPr>
            <w:tcW w:w="2268" w:type="dxa"/>
          </w:tcPr>
          <w:p w14:paraId="61314221" w14:textId="77777777" w:rsidR="002B7231" w:rsidRPr="00C647AD" w:rsidRDefault="002B7231" w:rsidP="004E1BD9">
            <w:pPr>
              <w:pStyle w:val="BodyText"/>
              <w:rPr>
                <w:lang w:val="en-US"/>
              </w:rPr>
            </w:pPr>
            <w:r w:rsidRPr="00C647AD">
              <w:rPr>
                <w:lang w:val="en-US"/>
              </w:rPr>
              <w:t>&lt;&lt;search for Easel&gt;&gt;</w:t>
            </w:r>
          </w:p>
        </w:tc>
        <w:tc>
          <w:tcPr>
            <w:tcW w:w="1562" w:type="dxa"/>
          </w:tcPr>
          <w:p w14:paraId="39C2E8D2" w14:textId="77777777" w:rsidR="002B7231" w:rsidRPr="00C647AD" w:rsidRDefault="002B7231" w:rsidP="004E1BD9">
            <w:pPr>
              <w:pStyle w:val="BodyText"/>
              <w:rPr>
                <w:lang w:val="en-US"/>
              </w:rPr>
            </w:pPr>
            <w:r w:rsidRPr="00C647AD">
              <w:rPr>
                <w:lang w:val="en-US"/>
              </w:rPr>
              <w:t>20152</w:t>
            </w:r>
          </w:p>
        </w:tc>
        <w:tc>
          <w:tcPr>
            <w:tcW w:w="1915" w:type="dxa"/>
          </w:tcPr>
          <w:p w14:paraId="056A8B4C" w14:textId="77777777" w:rsidR="002B7231" w:rsidRPr="00C647AD" w:rsidRDefault="002B7231" w:rsidP="004E1BD9">
            <w:pPr>
              <w:pStyle w:val="BodyText"/>
              <w:rPr>
                <w:lang w:val="en-US"/>
              </w:rPr>
            </w:pPr>
            <w:r w:rsidRPr="00C647AD">
              <w:rPr>
                <w:lang w:val="en-US"/>
              </w:rPr>
              <w:t>12003</w:t>
            </w:r>
          </w:p>
        </w:tc>
        <w:tc>
          <w:tcPr>
            <w:tcW w:w="1915" w:type="dxa"/>
          </w:tcPr>
          <w:p w14:paraId="636E8F44" w14:textId="709F82E3" w:rsidR="002B7231" w:rsidRPr="00C647AD" w:rsidRDefault="003A55D2" w:rsidP="004E1BD9">
            <w:pPr>
              <w:pStyle w:val="BodyText"/>
              <w:rPr>
                <w:lang w:val="en-US"/>
              </w:rPr>
            </w:pPr>
            <w:r w:rsidRPr="00C647AD">
              <w:rPr>
                <w:lang w:val="en-US"/>
              </w:rPr>
              <w:t>537210</w:t>
            </w:r>
          </w:p>
        </w:tc>
        <w:tc>
          <w:tcPr>
            <w:tcW w:w="1916" w:type="dxa"/>
          </w:tcPr>
          <w:p w14:paraId="237B076F" w14:textId="326D2EA2" w:rsidR="002B7231" w:rsidRPr="00C647AD" w:rsidRDefault="003A55D2" w:rsidP="004E1BD9">
            <w:pPr>
              <w:pStyle w:val="BodyText"/>
              <w:rPr>
                <w:lang w:val="en-US"/>
              </w:rPr>
            </w:pPr>
            <w:r>
              <w:rPr>
                <w:lang w:val="en-US"/>
              </w:rPr>
              <w:t>318300</w:t>
            </w:r>
          </w:p>
        </w:tc>
      </w:tr>
    </w:tbl>
    <w:p w14:paraId="3C98D794" w14:textId="77777777" w:rsidR="002B7231" w:rsidRPr="00C647AD" w:rsidRDefault="002B7231" w:rsidP="002B7231">
      <w:pPr>
        <w:pStyle w:val="P101H2"/>
      </w:pPr>
      <w:r w:rsidRPr="00C647AD">
        <w:t>Tasks and Questions</w:t>
      </w:r>
    </w:p>
    <w:p w14:paraId="4E932214" w14:textId="77777777" w:rsidR="002B7231" w:rsidRPr="00C647AD" w:rsidRDefault="002B7231" w:rsidP="002B7231">
      <w:pPr>
        <w:pStyle w:val="BodyText"/>
        <w:rPr>
          <w:lang w:val="en-US"/>
        </w:rPr>
      </w:pPr>
      <w:r w:rsidRPr="00C647AD">
        <w:rPr>
          <w:lang w:val="en-US"/>
        </w:rPr>
        <w:t>Use the appropriate procedure and data provided to complete the following tasks and answer the following questions:</w:t>
      </w:r>
    </w:p>
    <w:p w14:paraId="7D8F46E2" w14:textId="77777777" w:rsidR="002B7231" w:rsidRPr="00C647AD" w:rsidRDefault="002B7231" w:rsidP="002B7231">
      <w:pPr>
        <w:pStyle w:val="P101Step"/>
        <w:numPr>
          <w:ilvl w:val="0"/>
          <w:numId w:val="39"/>
        </w:numPr>
      </w:pPr>
      <w:r w:rsidRPr="00C647AD">
        <w:t>Initial Screen</w:t>
      </w:r>
    </w:p>
    <w:tbl>
      <w:tblPr>
        <w:tblW w:w="0" w:type="auto"/>
        <w:tblInd w:w="648" w:type="dxa"/>
        <w:tblLayout w:type="fixed"/>
        <w:tblCellMar>
          <w:left w:w="72" w:type="dxa"/>
          <w:right w:w="72" w:type="dxa"/>
        </w:tblCellMar>
        <w:tblLook w:val="04A0" w:firstRow="1" w:lastRow="0" w:firstColumn="1" w:lastColumn="0" w:noHBand="0" w:noVBand="1"/>
      </w:tblPr>
      <w:tblGrid>
        <w:gridCol w:w="1224"/>
        <w:gridCol w:w="3690"/>
        <w:gridCol w:w="3510"/>
      </w:tblGrid>
      <w:tr w:rsidR="002B7231" w:rsidRPr="00C647AD" w14:paraId="0E8DDE08" w14:textId="77777777" w:rsidTr="004E1BD9">
        <w:trPr>
          <w:cantSplit/>
          <w:trHeight w:val="720"/>
        </w:trPr>
        <w:tc>
          <w:tcPr>
            <w:tcW w:w="1224" w:type="dxa"/>
            <w:hideMark/>
          </w:tcPr>
          <w:p w14:paraId="7C9F4256" w14:textId="77777777" w:rsidR="002B7231" w:rsidRPr="00C647AD" w:rsidRDefault="002B7231" w:rsidP="004E1BD9">
            <w:pPr>
              <w:pStyle w:val="P105TableQuestionMark"/>
              <w:rPr>
                <w:rStyle w:val="C100IconQuestion"/>
              </w:rPr>
            </w:pPr>
            <w:r w:rsidRPr="00C647AD">
              <w:rPr>
                <w:noProof/>
              </w:rPr>
              <w:drawing>
                <wp:inline distT="0" distB="0" distL="0" distR="0" wp14:anchorId="67C1D1C2" wp14:editId="1198E35C">
                  <wp:extent cx="304800" cy="304800"/>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3690" w:type="dxa"/>
            <w:hideMark/>
          </w:tcPr>
          <w:p w14:paraId="04C0CF36" w14:textId="717E1DA7" w:rsidR="002B7231" w:rsidRPr="00C647AD" w:rsidRDefault="002B7231" w:rsidP="00D00C9D">
            <w:pPr>
              <w:pStyle w:val="P101Table"/>
            </w:pPr>
            <w:r w:rsidRPr="00C647AD">
              <w:t xml:space="preserve">Which </w:t>
            </w:r>
            <w:r w:rsidR="00D00C9D" w:rsidRPr="00C647AD">
              <w:t>is the best field to</w:t>
            </w:r>
            <w:r w:rsidRPr="00C647AD">
              <w:t xml:space="preserve"> search for vendor?</w:t>
            </w:r>
          </w:p>
        </w:tc>
        <w:tc>
          <w:tcPr>
            <w:tcW w:w="3510" w:type="dxa"/>
            <w:tcBorders>
              <w:top w:val="single" w:sz="4" w:space="0" w:color="auto"/>
              <w:left w:val="single" w:sz="4" w:space="0" w:color="auto"/>
              <w:bottom w:val="single" w:sz="4" w:space="0" w:color="auto"/>
              <w:right w:val="single" w:sz="4" w:space="0" w:color="auto"/>
            </w:tcBorders>
            <w:hideMark/>
          </w:tcPr>
          <w:p w14:paraId="73DA08BB" w14:textId="77777777" w:rsidR="002B7231" w:rsidRPr="00C647AD" w:rsidRDefault="002B7231" w:rsidP="004E1BD9">
            <w:pPr>
              <w:pStyle w:val="P105TableAnswer"/>
            </w:pPr>
            <w:r w:rsidRPr="00C647AD">
              <w:rPr>
                <w:color w:val="339966"/>
              </w:rPr>
              <w:t>Use the Short Vendor Name because the lookup has the most options for searching.</w:t>
            </w:r>
          </w:p>
        </w:tc>
      </w:tr>
      <w:tr w:rsidR="002B7231" w:rsidRPr="00C647AD" w14:paraId="29CEEDF1" w14:textId="77777777" w:rsidTr="004E1BD9">
        <w:trPr>
          <w:cantSplit/>
          <w:trHeight w:val="720"/>
        </w:trPr>
        <w:tc>
          <w:tcPr>
            <w:tcW w:w="1224" w:type="dxa"/>
            <w:hideMark/>
          </w:tcPr>
          <w:p w14:paraId="738B8230" w14:textId="77777777" w:rsidR="002B7231" w:rsidRPr="00C647AD" w:rsidRDefault="002B7231" w:rsidP="004E1BD9">
            <w:pPr>
              <w:pStyle w:val="P105TableQuestionMark"/>
              <w:rPr>
                <w:rStyle w:val="C100IconQuestion"/>
              </w:rPr>
            </w:pPr>
            <w:r w:rsidRPr="00C647AD">
              <w:rPr>
                <w:noProof/>
              </w:rPr>
              <w:drawing>
                <wp:inline distT="0" distB="0" distL="0" distR="0" wp14:anchorId="3156F8C5" wp14:editId="709267D1">
                  <wp:extent cx="304800" cy="304800"/>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3690" w:type="dxa"/>
            <w:hideMark/>
          </w:tcPr>
          <w:p w14:paraId="4A0E6EDD" w14:textId="77777777" w:rsidR="002B7231" w:rsidRPr="00C647AD" w:rsidRDefault="002B7231" w:rsidP="004E1BD9">
            <w:pPr>
              <w:pStyle w:val="P101Table"/>
            </w:pPr>
            <w:r w:rsidRPr="00C647AD">
              <w:t>Do you have to enter all the values on the Add tab when creating the campus voucher?</w:t>
            </w:r>
          </w:p>
        </w:tc>
        <w:tc>
          <w:tcPr>
            <w:tcW w:w="3510" w:type="dxa"/>
            <w:tcBorders>
              <w:top w:val="single" w:sz="4" w:space="0" w:color="auto"/>
              <w:left w:val="single" w:sz="4" w:space="0" w:color="auto"/>
              <w:bottom w:val="single" w:sz="4" w:space="0" w:color="auto"/>
              <w:right w:val="single" w:sz="4" w:space="0" w:color="auto"/>
            </w:tcBorders>
            <w:hideMark/>
          </w:tcPr>
          <w:p w14:paraId="26BFDEB1" w14:textId="77777777" w:rsidR="002B7231" w:rsidRPr="00C647AD" w:rsidRDefault="002B7231" w:rsidP="004E1BD9">
            <w:pPr>
              <w:pStyle w:val="P105TableAnswer"/>
            </w:pPr>
            <w:r w:rsidRPr="00C647AD">
              <w:rPr>
                <w:color w:val="339966"/>
              </w:rPr>
              <w:t xml:space="preserve">No. </w:t>
            </w:r>
            <w:proofErr w:type="gramStart"/>
            <w:r w:rsidRPr="00C647AD">
              <w:rPr>
                <w:color w:val="339966"/>
              </w:rPr>
              <w:t>But</w:t>
            </w:r>
            <w:proofErr w:type="gramEnd"/>
            <w:r w:rsidRPr="00C647AD">
              <w:rPr>
                <w:color w:val="339966"/>
              </w:rPr>
              <w:t xml:space="preserve"> if you do they will default in the later screens.</w:t>
            </w:r>
          </w:p>
        </w:tc>
      </w:tr>
    </w:tbl>
    <w:p w14:paraId="028AEE87" w14:textId="77777777" w:rsidR="002B7231" w:rsidRPr="00C647AD" w:rsidRDefault="002B7231" w:rsidP="002B7231">
      <w:pPr>
        <w:pStyle w:val="P101Step"/>
        <w:numPr>
          <w:ilvl w:val="0"/>
          <w:numId w:val="39"/>
        </w:numPr>
      </w:pPr>
      <w:r w:rsidRPr="00C647AD">
        <w:t>Campus Voucher Screen – Fill in the necessary values</w:t>
      </w:r>
    </w:p>
    <w:tbl>
      <w:tblPr>
        <w:tblW w:w="0" w:type="auto"/>
        <w:tblInd w:w="648" w:type="dxa"/>
        <w:tblLayout w:type="fixed"/>
        <w:tblCellMar>
          <w:left w:w="72" w:type="dxa"/>
          <w:right w:w="72" w:type="dxa"/>
        </w:tblCellMar>
        <w:tblLook w:val="04A0" w:firstRow="1" w:lastRow="0" w:firstColumn="1" w:lastColumn="0" w:noHBand="0" w:noVBand="1"/>
      </w:tblPr>
      <w:tblGrid>
        <w:gridCol w:w="1224"/>
        <w:gridCol w:w="3690"/>
        <w:gridCol w:w="3510"/>
      </w:tblGrid>
      <w:tr w:rsidR="002B7231" w:rsidRPr="00C647AD" w14:paraId="156B21ED" w14:textId="77777777" w:rsidTr="004E1BD9">
        <w:trPr>
          <w:cantSplit/>
          <w:trHeight w:val="720"/>
        </w:trPr>
        <w:tc>
          <w:tcPr>
            <w:tcW w:w="1224" w:type="dxa"/>
            <w:hideMark/>
          </w:tcPr>
          <w:p w14:paraId="26ED5875" w14:textId="77777777" w:rsidR="002B7231" w:rsidRPr="00C647AD" w:rsidRDefault="002B7231" w:rsidP="004E1BD9">
            <w:pPr>
              <w:pStyle w:val="P105TableQuestionMark"/>
              <w:rPr>
                <w:rStyle w:val="C100IconQuestion"/>
              </w:rPr>
            </w:pPr>
            <w:r w:rsidRPr="00C647AD">
              <w:rPr>
                <w:noProof/>
              </w:rPr>
              <w:drawing>
                <wp:inline distT="0" distB="0" distL="0" distR="0" wp14:anchorId="3BA5BD5A" wp14:editId="605E0C45">
                  <wp:extent cx="304800" cy="304800"/>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3690" w:type="dxa"/>
            <w:hideMark/>
          </w:tcPr>
          <w:p w14:paraId="7A6748CF" w14:textId="77777777" w:rsidR="002B7231" w:rsidRPr="00C647AD" w:rsidRDefault="002B7231" w:rsidP="004E1BD9">
            <w:pPr>
              <w:pStyle w:val="P101Table"/>
            </w:pPr>
            <w:r w:rsidRPr="00C647AD">
              <w:t>What was the default address location and remit to for the vendor? Was this the same on the invoice? Why does this matter?</w:t>
            </w:r>
          </w:p>
        </w:tc>
        <w:tc>
          <w:tcPr>
            <w:tcW w:w="3510" w:type="dxa"/>
            <w:tcBorders>
              <w:top w:val="single" w:sz="4" w:space="0" w:color="auto"/>
              <w:left w:val="single" w:sz="4" w:space="0" w:color="auto"/>
              <w:bottom w:val="single" w:sz="4" w:space="0" w:color="auto"/>
              <w:right w:val="single" w:sz="4" w:space="0" w:color="auto"/>
            </w:tcBorders>
            <w:hideMark/>
          </w:tcPr>
          <w:p w14:paraId="676128E7" w14:textId="77777777" w:rsidR="002B7231" w:rsidRPr="00C647AD" w:rsidRDefault="002B7231" w:rsidP="004E1BD9">
            <w:pPr>
              <w:pStyle w:val="P105TableAnswer"/>
            </w:pPr>
            <w:r w:rsidRPr="00C647AD">
              <w:rPr>
                <w:color w:val="339966"/>
              </w:rPr>
              <w:t xml:space="preserve">Each vendor has a default. </w:t>
            </w:r>
            <w:proofErr w:type="gramStart"/>
            <w:r w:rsidRPr="00C647AD">
              <w:rPr>
                <w:color w:val="339966"/>
              </w:rPr>
              <w:t>Should be same as the invoice.</w:t>
            </w:r>
            <w:proofErr w:type="gramEnd"/>
            <w:r w:rsidRPr="00C647AD">
              <w:rPr>
                <w:color w:val="339966"/>
              </w:rPr>
              <w:t xml:space="preserve"> </w:t>
            </w:r>
            <w:r w:rsidRPr="00C647AD">
              <w:rPr>
                <w:i/>
                <w:color w:val="339966"/>
              </w:rPr>
              <w:t xml:space="preserve">This question makes them pay attention to the vendor addresses. </w:t>
            </w:r>
            <w:r w:rsidRPr="00C647AD">
              <w:rPr>
                <w:color w:val="339966"/>
              </w:rPr>
              <w:t xml:space="preserve">This matters because remit to is where the payment </w:t>
            </w:r>
            <w:proofErr w:type="gramStart"/>
            <w:r w:rsidRPr="00C647AD">
              <w:rPr>
                <w:color w:val="339966"/>
              </w:rPr>
              <w:t>gets</w:t>
            </w:r>
            <w:proofErr w:type="gramEnd"/>
            <w:r w:rsidRPr="00C647AD">
              <w:rPr>
                <w:color w:val="339966"/>
              </w:rPr>
              <w:t xml:space="preserve"> sent.</w:t>
            </w:r>
          </w:p>
        </w:tc>
      </w:tr>
      <w:tr w:rsidR="002B7231" w:rsidRPr="00C647AD" w14:paraId="0155CA59" w14:textId="77777777" w:rsidTr="004E1BD9">
        <w:trPr>
          <w:cantSplit/>
          <w:trHeight w:val="720"/>
        </w:trPr>
        <w:tc>
          <w:tcPr>
            <w:tcW w:w="1224" w:type="dxa"/>
            <w:hideMark/>
          </w:tcPr>
          <w:p w14:paraId="4A014C2D" w14:textId="77777777" w:rsidR="002B7231" w:rsidRPr="00C647AD" w:rsidRDefault="002B7231" w:rsidP="004E1BD9">
            <w:pPr>
              <w:pStyle w:val="P105TableQuestionMark"/>
              <w:rPr>
                <w:rStyle w:val="C100IconQuestion"/>
              </w:rPr>
            </w:pPr>
            <w:r w:rsidRPr="00C647AD">
              <w:rPr>
                <w:noProof/>
              </w:rPr>
              <w:drawing>
                <wp:inline distT="0" distB="0" distL="0" distR="0" wp14:anchorId="1309A676" wp14:editId="7443A5DA">
                  <wp:extent cx="304800" cy="304800"/>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3690" w:type="dxa"/>
            <w:hideMark/>
          </w:tcPr>
          <w:p w14:paraId="2ED43457" w14:textId="73E6D05E" w:rsidR="002B7231" w:rsidRPr="00C647AD" w:rsidRDefault="002B7231" w:rsidP="004D1F17">
            <w:pPr>
              <w:pStyle w:val="P101Table"/>
            </w:pPr>
            <w:r w:rsidRPr="00C647AD">
              <w:t>What should you click on to recalculate the voucher totals</w:t>
            </w:r>
            <w:r w:rsidR="004D1F17" w:rsidRPr="00C647AD">
              <w:t>?</w:t>
            </w:r>
          </w:p>
        </w:tc>
        <w:tc>
          <w:tcPr>
            <w:tcW w:w="3510" w:type="dxa"/>
            <w:tcBorders>
              <w:top w:val="single" w:sz="4" w:space="0" w:color="auto"/>
              <w:left w:val="single" w:sz="4" w:space="0" w:color="auto"/>
              <w:bottom w:val="single" w:sz="4" w:space="0" w:color="auto"/>
              <w:right w:val="single" w:sz="4" w:space="0" w:color="auto"/>
            </w:tcBorders>
            <w:hideMark/>
          </w:tcPr>
          <w:p w14:paraId="1DE8A6DA" w14:textId="14013282" w:rsidR="002B7231" w:rsidRPr="00C647AD" w:rsidRDefault="002B7231" w:rsidP="009D033A">
            <w:pPr>
              <w:pStyle w:val="P105TableAnswer"/>
            </w:pPr>
            <w:r w:rsidRPr="00C647AD">
              <w:rPr>
                <w:color w:val="339966"/>
              </w:rPr>
              <w:t xml:space="preserve">Calculate </w:t>
            </w:r>
            <w:proofErr w:type="gramStart"/>
            <w:r w:rsidRPr="00C647AD">
              <w:rPr>
                <w:color w:val="339966"/>
              </w:rPr>
              <w:t xml:space="preserve">button </w:t>
            </w:r>
            <w:r w:rsidR="009D033A">
              <w:rPr>
                <w:color w:val="339966"/>
              </w:rPr>
              <w:t>.</w:t>
            </w:r>
            <w:proofErr w:type="gramEnd"/>
          </w:p>
        </w:tc>
      </w:tr>
    </w:tbl>
    <w:p w14:paraId="534060F1" w14:textId="78D49BA2" w:rsidR="002B7231" w:rsidRPr="00C647AD" w:rsidRDefault="002B7231" w:rsidP="002B7231">
      <w:pPr>
        <w:pStyle w:val="P101Step"/>
        <w:numPr>
          <w:ilvl w:val="0"/>
          <w:numId w:val="39"/>
        </w:numPr>
      </w:pPr>
      <w:r w:rsidRPr="00C647AD">
        <w:t>Add Attachments and Comments</w:t>
      </w:r>
    </w:p>
    <w:tbl>
      <w:tblPr>
        <w:tblW w:w="0" w:type="auto"/>
        <w:tblInd w:w="648" w:type="dxa"/>
        <w:tblLayout w:type="fixed"/>
        <w:tblCellMar>
          <w:left w:w="72" w:type="dxa"/>
          <w:right w:w="72" w:type="dxa"/>
        </w:tblCellMar>
        <w:tblLook w:val="04A0" w:firstRow="1" w:lastRow="0" w:firstColumn="1" w:lastColumn="0" w:noHBand="0" w:noVBand="1"/>
      </w:tblPr>
      <w:tblGrid>
        <w:gridCol w:w="1224"/>
        <w:gridCol w:w="3690"/>
        <w:gridCol w:w="3510"/>
      </w:tblGrid>
      <w:tr w:rsidR="002B7231" w:rsidRPr="00C647AD" w14:paraId="73A7E875" w14:textId="77777777" w:rsidTr="004E1BD9">
        <w:trPr>
          <w:cantSplit/>
          <w:trHeight w:val="720"/>
        </w:trPr>
        <w:tc>
          <w:tcPr>
            <w:tcW w:w="1224" w:type="dxa"/>
            <w:hideMark/>
          </w:tcPr>
          <w:p w14:paraId="67D3E89F" w14:textId="77777777" w:rsidR="002B7231" w:rsidRPr="00C647AD" w:rsidRDefault="002B7231" w:rsidP="004E1BD9">
            <w:pPr>
              <w:pStyle w:val="P105TableQuestionMark"/>
              <w:rPr>
                <w:rStyle w:val="C100IconQuestion"/>
              </w:rPr>
            </w:pPr>
            <w:r w:rsidRPr="00C647AD">
              <w:rPr>
                <w:noProof/>
              </w:rPr>
              <w:drawing>
                <wp:inline distT="0" distB="0" distL="0" distR="0" wp14:anchorId="623E83BF" wp14:editId="13511147">
                  <wp:extent cx="304800" cy="304800"/>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3690" w:type="dxa"/>
            <w:hideMark/>
          </w:tcPr>
          <w:p w14:paraId="479016B8" w14:textId="0E44969E" w:rsidR="002B7231" w:rsidRPr="00C647AD" w:rsidRDefault="002B7231" w:rsidP="004E1BD9">
            <w:pPr>
              <w:pStyle w:val="P101Table"/>
            </w:pPr>
            <w:r w:rsidRPr="00C647AD">
              <w:t>What type of electronic document</w:t>
            </w:r>
            <w:r w:rsidR="00D00C9D" w:rsidRPr="00C647AD">
              <w:t>s</w:t>
            </w:r>
            <w:r w:rsidRPr="00C647AD">
              <w:t xml:space="preserve"> should you attach?</w:t>
            </w:r>
          </w:p>
        </w:tc>
        <w:tc>
          <w:tcPr>
            <w:tcW w:w="3510" w:type="dxa"/>
            <w:tcBorders>
              <w:top w:val="single" w:sz="4" w:space="0" w:color="auto"/>
              <w:left w:val="single" w:sz="4" w:space="0" w:color="auto"/>
              <w:bottom w:val="single" w:sz="4" w:space="0" w:color="auto"/>
              <w:right w:val="single" w:sz="4" w:space="0" w:color="auto"/>
            </w:tcBorders>
            <w:hideMark/>
          </w:tcPr>
          <w:p w14:paraId="7DC46D74" w14:textId="77777777" w:rsidR="002B7231" w:rsidRPr="00C647AD" w:rsidRDefault="002B7231" w:rsidP="004E1BD9">
            <w:pPr>
              <w:pStyle w:val="P105TableAnswer"/>
            </w:pPr>
            <w:r w:rsidRPr="00C647AD">
              <w:rPr>
                <w:color w:val="339966"/>
              </w:rPr>
              <w:t xml:space="preserve">Invoice, scanned receipts for reimbursements. </w:t>
            </w:r>
            <w:proofErr w:type="gramStart"/>
            <w:r w:rsidRPr="00C647AD">
              <w:rPr>
                <w:color w:val="339966"/>
              </w:rPr>
              <w:t>Basically anything</w:t>
            </w:r>
            <w:proofErr w:type="gramEnd"/>
            <w:r w:rsidRPr="00C647AD">
              <w:rPr>
                <w:color w:val="339966"/>
              </w:rPr>
              <w:t xml:space="preserve"> necessary to get the voucher approved for payment.</w:t>
            </w:r>
          </w:p>
        </w:tc>
      </w:tr>
      <w:tr w:rsidR="002B7231" w:rsidRPr="00C647AD" w14:paraId="64D7A2A5" w14:textId="77777777" w:rsidTr="004E1BD9">
        <w:trPr>
          <w:cantSplit/>
          <w:trHeight w:val="720"/>
        </w:trPr>
        <w:tc>
          <w:tcPr>
            <w:tcW w:w="1224" w:type="dxa"/>
            <w:hideMark/>
          </w:tcPr>
          <w:p w14:paraId="0B8DD14F" w14:textId="77777777" w:rsidR="002B7231" w:rsidRPr="00C647AD" w:rsidRDefault="002B7231" w:rsidP="004E1BD9">
            <w:pPr>
              <w:pStyle w:val="P105TableQuestionMark"/>
              <w:rPr>
                <w:rStyle w:val="C100IconQuestion"/>
              </w:rPr>
            </w:pPr>
            <w:r w:rsidRPr="00C647AD">
              <w:rPr>
                <w:noProof/>
              </w:rPr>
              <w:drawing>
                <wp:inline distT="0" distB="0" distL="0" distR="0" wp14:anchorId="281090EF" wp14:editId="1E94E6E2">
                  <wp:extent cx="304800" cy="304800"/>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3690" w:type="dxa"/>
            <w:hideMark/>
          </w:tcPr>
          <w:p w14:paraId="5AA38077" w14:textId="77777777" w:rsidR="002B7231" w:rsidRPr="00C647AD" w:rsidRDefault="002B7231" w:rsidP="004E1BD9">
            <w:pPr>
              <w:pStyle w:val="P101Table"/>
            </w:pPr>
            <w:r w:rsidRPr="00C647AD">
              <w:t>How might you use the comments field?</w:t>
            </w:r>
          </w:p>
        </w:tc>
        <w:tc>
          <w:tcPr>
            <w:tcW w:w="3510" w:type="dxa"/>
            <w:tcBorders>
              <w:top w:val="single" w:sz="4" w:space="0" w:color="auto"/>
              <w:left w:val="single" w:sz="4" w:space="0" w:color="auto"/>
              <w:bottom w:val="single" w:sz="4" w:space="0" w:color="auto"/>
              <w:right w:val="single" w:sz="4" w:space="0" w:color="auto"/>
            </w:tcBorders>
            <w:hideMark/>
          </w:tcPr>
          <w:p w14:paraId="4D843AFC" w14:textId="77777777" w:rsidR="002B7231" w:rsidRPr="00C647AD" w:rsidRDefault="002B7231" w:rsidP="004E1BD9">
            <w:pPr>
              <w:pStyle w:val="P105TableAnswer"/>
            </w:pPr>
            <w:r w:rsidRPr="00C647AD">
              <w:rPr>
                <w:color w:val="339966"/>
              </w:rPr>
              <w:t>Communicate information for approvers, Disbursement Services, or for historical reference.</w:t>
            </w:r>
          </w:p>
        </w:tc>
      </w:tr>
    </w:tbl>
    <w:p w14:paraId="3F87909F" w14:textId="77777777" w:rsidR="002B7231" w:rsidRPr="00C647AD" w:rsidRDefault="002B7231" w:rsidP="002B7231">
      <w:pPr>
        <w:pStyle w:val="P101Step"/>
        <w:numPr>
          <w:ilvl w:val="0"/>
          <w:numId w:val="39"/>
        </w:numPr>
      </w:pPr>
      <w:r w:rsidRPr="00C647AD">
        <w:t>Invoice Lines</w:t>
      </w:r>
    </w:p>
    <w:tbl>
      <w:tblPr>
        <w:tblW w:w="0" w:type="auto"/>
        <w:tblInd w:w="648" w:type="dxa"/>
        <w:tblLayout w:type="fixed"/>
        <w:tblCellMar>
          <w:left w:w="72" w:type="dxa"/>
          <w:right w:w="72" w:type="dxa"/>
        </w:tblCellMar>
        <w:tblLook w:val="04A0" w:firstRow="1" w:lastRow="0" w:firstColumn="1" w:lastColumn="0" w:noHBand="0" w:noVBand="1"/>
      </w:tblPr>
      <w:tblGrid>
        <w:gridCol w:w="1224"/>
        <w:gridCol w:w="3690"/>
        <w:gridCol w:w="3510"/>
      </w:tblGrid>
      <w:tr w:rsidR="002B7231" w:rsidRPr="00C647AD" w14:paraId="6237998F" w14:textId="77777777" w:rsidTr="004E1BD9">
        <w:trPr>
          <w:cantSplit/>
          <w:trHeight w:val="720"/>
        </w:trPr>
        <w:tc>
          <w:tcPr>
            <w:tcW w:w="1224" w:type="dxa"/>
            <w:hideMark/>
          </w:tcPr>
          <w:p w14:paraId="4EC40731" w14:textId="77777777" w:rsidR="002B7231" w:rsidRPr="00C647AD" w:rsidRDefault="002B7231" w:rsidP="004E1BD9">
            <w:pPr>
              <w:pStyle w:val="P105TableQuestionMark"/>
              <w:rPr>
                <w:rStyle w:val="C100IconQuestion"/>
              </w:rPr>
            </w:pPr>
            <w:r w:rsidRPr="00C647AD">
              <w:rPr>
                <w:noProof/>
              </w:rPr>
              <w:lastRenderedPageBreak/>
              <w:drawing>
                <wp:inline distT="0" distB="0" distL="0" distR="0" wp14:anchorId="516A3F92" wp14:editId="7415AB36">
                  <wp:extent cx="304800" cy="304800"/>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3690" w:type="dxa"/>
            <w:hideMark/>
          </w:tcPr>
          <w:p w14:paraId="5154BE10" w14:textId="238F0BA8" w:rsidR="002B7231" w:rsidRPr="00C647AD" w:rsidRDefault="002B7231" w:rsidP="009D033A">
            <w:pPr>
              <w:pStyle w:val="P101Table"/>
            </w:pPr>
            <w:r w:rsidRPr="00C647AD">
              <w:t xml:space="preserve">Is </w:t>
            </w:r>
            <w:r w:rsidR="009D033A">
              <w:t>UNC I</w:t>
            </w:r>
            <w:r w:rsidRPr="00C647AD">
              <w:t xml:space="preserve">tem ID required? How </w:t>
            </w:r>
            <w:proofErr w:type="gramStart"/>
            <w:r w:rsidRPr="00C647AD">
              <w:t>is it used</w:t>
            </w:r>
            <w:proofErr w:type="gramEnd"/>
            <w:r w:rsidRPr="00C647AD">
              <w:t>?</w:t>
            </w:r>
          </w:p>
        </w:tc>
        <w:tc>
          <w:tcPr>
            <w:tcW w:w="3510" w:type="dxa"/>
            <w:tcBorders>
              <w:top w:val="single" w:sz="4" w:space="0" w:color="auto"/>
              <w:left w:val="single" w:sz="4" w:space="0" w:color="auto"/>
              <w:bottom w:val="single" w:sz="4" w:space="0" w:color="auto"/>
              <w:right w:val="single" w:sz="4" w:space="0" w:color="auto"/>
            </w:tcBorders>
            <w:hideMark/>
          </w:tcPr>
          <w:p w14:paraId="1E6D84D9" w14:textId="4028DB46" w:rsidR="00C77B4A" w:rsidRPr="00C77B4A" w:rsidRDefault="00C77B4A" w:rsidP="00C77B4A">
            <w:pPr>
              <w:pStyle w:val="P105TableAnswer"/>
              <w:rPr>
                <w:color w:val="339966"/>
              </w:rPr>
            </w:pPr>
            <w:proofErr w:type="gramStart"/>
            <w:r>
              <w:rPr>
                <w:color w:val="339966"/>
              </w:rPr>
              <w:t>Not required.</w:t>
            </w:r>
            <w:proofErr w:type="gramEnd"/>
            <w:r>
              <w:rPr>
                <w:color w:val="339966"/>
              </w:rPr>
              <w:t xml:space="preserve"> Use it to d</w:t>
            </w:r>
            <w:r w:rsidRPr="00C77B4A">
              <w:rPr>
                <w:color w:val="339966"/>
              </w:rPr>
              <w:t>o one of the following:</w:t>
            </w:r>
          </w:p>
          <w:p w14:paraId="6A8E330D" w14:textId="77777777" w:rsidR="00C77B4A" w:rsidRPr="00C77B4A" w:rsidRDefault="00C77B4A" w:rsidP="00C77B4A">
            <w:pPr>
              <w:pStyle w:val="P105TableAnswer"/>
              <w:numPr>
                <w:ilvl w:val="0"/>
                <w:numId w:val="27"/>
              </w:numPr>
              <w:rPr>
                <w:color w:val="339966"/>
              </w:rPr>
            </w:pPr>
            <w:r w:rsidRPr="00C77B4A">
              <w:rPr>
                <w:color w:val="339966"/>
              </w:rPr>
              <w:t>Look up and choose an ID that matches the good or service for the line item, if applicable. When you choose an option in this field, the system fills in the item description for you.</w:t>
            </w:r>
          </w:p>
          <w:p w14:paraId="6C4958BB" w14:textId="77777777" w:rsidR="00C77B4A" w:rsidRPr="00C77B4A" w:rsidRDefault="00C77B4A" w:rsidP="00C77B4A">
            <w:pPr>
              <w:pStyle w:val="P105TableAnswer"/>
              <w:numPr>
                <w:ilvl w:val="0"/>
                <w:numId w:val="27"/>
              </w:numPr>
              <w:rPr>
                <w:color w:val="339966"/>
              </w:rPr>
            </w:pPr>
            <w:r w:rsidRPr="00C77B4A">
              <w:rPr>
                <w:color w:val="339966"/>
              </w:rPr>
              <w:t>If the vendor item is not available in the options, enter the vendor's identification number for the good or service.</w:t>
            </w:r>
          </w:p>
          <w:p w14:paraId="3B0C4ECB" w14:textId="54DDE40F" w:rsidR="002B7231" w:rsidRPr="00C647AD" w:rsidRDefault="00C77B4A" w:rsidP="00C77B4A">
            <w:pPr>
              <w:pStyle w:val="P105TableAnswer"/>
              <w:numPr>
                <w:ilvl w:val="0"/>
                <w:numId w:val="27"/>
              </w:numPr>
            </w:pPr>
            <w:r w:rsidRPr="00C77B4A">
              <w:rPr>
                <w:color w:val="339966"/>
              </w:rPr>
              <w:t>Leave the field blank. Not all goods or services have an item ID. If you leave this field blank, enter the item's description in the Description field.</w:t>
            </w:r>
          </w:p>
        </w:tc>
      </w:tr>
      <w:tr w:rsidR="002B7231" w:rsidRPr="00C647AD" w14:paraId="4A1CF732" w14:textId="77777777" w:rsidTr="004E1BD9">
        <w:trPr>
          <w:cantSplit/>
          <w:trHeight w:val="720"/>
        </w:trPr>
        <w:tc>
          <w:tcPr>
            <w:tcW w:w="1224" w:type="dxa"/>
            <w:hideMark/>
          </w:tcPr>
          <w:p w14:paraId="0A0AFEA9" w14:textId="77777777" w:rsidR="002B7231" w:rsidRPr="00C647AD" w:rsidRDefault="002B7231" w:rsidP="004E1BD9">
            <w:pPr>
              <w:pStyle w:val="P105TableQuestionMark"/>
              <w:rPr>
                <w:rStyle w:val="C100IconQuestion"/>
              </w:rPr>
            </w:pPr>
            <w:r w:rsidRPr="00C647AD">
              <w:rPr>
                <w:noProof/>
              </w:rPr>
              <w:drawing>
                <wp:inline distT="0" distB="0" distL="0" distR="0" wp14:anchorId="7E563B63" wp14:editId="4D314012">
                  <wp:extent cx="304800" cy="304800"/>
                  <wp:effectExtent l="0" t="0" r="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3690" w:type="dxa"/>
            <w:hideMark/>
          </w:tcPr>
          <w:p w14:paraId="62D84899" w14:textId="77777777" w:rsidR="002B7231" w:rsidRPr="00C647AD" w:rsidRDefault="002B7231" w:rsidP="004E1BD9">
            <w:pPr>
              <w:pStyle w:val="P101Table"/>
            </w:pPr>
            <w:r w:rsidRPr="00C647AD">
              <w:t xml:space="preserve">What is the common unit of measure </w:t>
            </w:r>
            <w:proofErr w:type="gramStart"/>
            <w:r w:rsidRPr="00C647AD">
              <w:t>you’d</w:t>
            </w:r>
            <w:proofErr w:type="gramEnd"/>
            <w:r w:rsidRPr="00C647AD">
              <w:t xml:space="preserve"> use for a line item?</w:t>
            </w:r>
          </w:p>
        </w:tc>
        <w:tc>
          <w:tcPr>
            <w:tcW w:w="3510" w:type="dxa"/>
            <w:tcBorders>
              <w:top w:val="single" w:sz="4" w:space="0" w:color="auto"/>
              <w:left w:val="single" w:sz="4" w:space="0" w:color="auto"/>
              <w:bottom w:val="single" w:sz="4" w:space="0" w:color="auto"/>
              <w:right w:val="single" w:sz="4" w:space="0" w:color="auto"/>
            </w:tcBorders>
            <w:hideMark/>
          </w:tcPr>
          <w:p w14:paraId="1E66000F" w14:textId="4FA34767" w:rsidR="002B7231" w:rsidRPr="00C647AD" w:rsidRDefault="002B7231" w:rsidP="004E1BD9">
            <w:pPr>
              <w:pStyle w:val="P105TableAnswer"/>
            </w:pPr>
            <w:r w:rsidRPr="00C647AD">
              <w:rPr>
                <w:color w:val="339966"/>
              </w:rPr>
              <w:t>EA for each</w:t>
            </w:r>
            <w:r w:rsidR="00D00C9D" w:rsidRPr="00C647AD">
              <w:rPr>
                <w:color w:val="339966"/>
              </w:rPr>
              <w:t xml:space="preserve"> is the typical, common value.</w:t>
            </w:r>
          </w:p>
        </w:tc>
      </w:tr>
    </w:tbl>
    <w:p w14:paraId="2569CC15" w14:textId="77777777" w:rsidR="002B7231" w:rsidRPr="00C647AD" w:rsidRDefault="002B7231" w:rsidP="002B7231">
      <w:pPr>
        <w:pStyle w:val="P101Step"/>
        <w:numPr>
          <w:ilvl w:val="0"/>
          <w:numId w:val="39"/>
        </w:numPr>
      </w:pPr>
      <w:r w:rsidRPr="00C647AD">
        <w:t>Distribution Lines</w:t>
      </w:r>
    </w:p>
    <w:tbl>
      <w:tblPr>
        <w:tblW w:w="0" w:type="auto"/>
        <w:tblInd w:w="648" w:type="dxa"/>
        <w:tblLayout w:type="fixed"/>
        <w:tblCellMar>
          <w:left w:w="72" w:type="dxa"/>
          <w:right w:w="72" w:type="dxa"/>
        </w:tblCellMar>
        <w:tblLook w:val="04A0" w:firstRow="1" w:lastRow="0" w:firstColumn="1" w:lastColumn="0" w:noHBand="0" w:noVBand="1"/>
      </w:tblPr>
      <w:tblGrid>
        <w:gridCol w:w="1224"/>
        <w:gridCol w:w="3690"/>
        <w:gridCol w:w="3510"/>
      </w:tblGrid>
      <w:tr w:rsidR="002B7231" w:rsidRPr="00C647AD" w14:paraId="31B4FA8F" w14:textId="77777777" w:rsidTr="004E1BD9">
        <w:trPr>
          <w:cantSplit/>
          <w:trHeight w:val="720"/>
        </w:trPr>
        <w:tc>
          <w:tcPr>
            <w:tcW w:w="1224" w:type="dxa"/>
            <w:hideMark/>
          </w:tcPr>
          <w:p w14:paraId="1F40B665" w14:textId="77777777" w:rsidR="002B7231" w:rsidRPr="00C647AD" w:rsidRDefault="002B7231" w:rsidP="004E1BD9">
            <w:pPr>
              <w:pStyle w:val="P105TableQuestionMark"/>
              <w:rPr>
                <w:rStyle w:val="C100IconQuestion"/>
              </w:rPr>
            </w:pPr>
            <w:r w:rsidRPr="00C647AD">
              <w:rPr>
                <w:noProof/>
              </w:rPr>
              <w:drawing>
                <wp:inline distT="0" distB="0" distL="0" distR="0" wp14:anchorId="3C78836A" wp14:editId="76565BBC">
                  <wp:extent cx="304800" cy="304800"/>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3690" w:type="dxa"/>
            <w:hideMark/>
          </w:tcPr>
          <w:p w14:paraId="10A211B1" w14:textId="031B04E9" w:rsidR="002B7231" w:rsidRPr="00C647AD" w:rsidRDefault="002B7231" w:rsidP="004E1BD9">
            <w:pPr>
              <w:pStyle w:val="P101Table"/>
            </w:pPr>
            <w:r w:rsidRPr="00C647AD">
              <w:t>At a minimum</w:t>
            </w:r>
            <w:r w:rsidR="004D1F17" w:rsidRPr="00C647AD">
              <w:t>,</w:t>
            </w:r>
            <w:r w:rsidRPr="00C647AD">
              <w:t xml:space="preserve"> what </w:t>
            </w:r>
            <w:r w:rsidR="00675D6F" w:rsidRPr="00C647AD">
              <w:t xml:space="preserve">are the </w:t>
            </w:r>
            <w:r w:rsidRPr="00C647AD">
              <w:t xml:space="preserve">five </w:t>
            </w:r>
            <w:proofErr w:type="gramStart"/>
            <w:r w:rsidR="00675D6F" w:rsidRPr="00C647AD">
              <w:t xml:space="preserve">core </w:t>
            </w:r>
            <w:r w:rsidRPr="00C647AD">
              <w:t>chartfield accounting fields</w:t>
            </w:r>
            <w:proofErr w:type="gramEnd"/>
            <w:r w:rsidRPr="00C647AD">
              <w:t xml:space="preserve"> </w:t>
            </w:r>
            <w:r w:rsidR="00675D6F" w:rsidRPr="00C647AD">
              <w:t xml:space="preserve">that </w:t>
            </w:r>
            <w:r w:rsidRPr="00C647AD">
              <w:t>must always be entered?</w:t>
            </w:r>
          </w:p>
        </w:tc>
        <w:tc>
          <w:tcPr>
            <w:tcW w:w="3510" w:type="dxa"/>
            <w:tcBorders>
              <w:top w:val="single" w:sz="4" w:space="0" w:color="auto"/>
              <w:left w:val="single" w:sz="4" w:space="0" w:color="auto"/>
              <w:bottom w:val="single" w:sz="4" w:space="0" w:color="auto"/>
              <w:right w:val="single" w:sz="4" w:space="0" w:color="auto"/>
            </w:tcBorders>
            <w:hideMark/>
          </w:tcPr>
          <w:p w14:paraId="348D7457" w14:textId="77777777" w:rsidR="002B7231" w:rsidRPr="00C647AD" w:rsidRDefault="002B7231" w:rsidP="004E1BD9">
            <w:pPr>
              <w:pStyle w:val="P105TableAnswer"/>
            </w:pPr>
            <w:r w:rsidRPr="00C647AD">
              <w:rPr>
                <w:color w:val="339966"/>
              </w:rPr>
              <w:t>GL Unit, Fund, Source, Department, Account. Additionally Projects fields for contracts and grants, and/or program/cost codes for special dept. level tracking.</w:t>
            </w:r>
          </w:p>
        </w:tc>
      </w:tr>
      <w:tr w:rsidR="00C77B4A" w:rsidRPr="00C647AD" w14:paraId="6DE2C601" w14:textId="77777777" w:rsidTr="004E1BD9">
        <w:trPr>
          <w:cantSplit/>
          <w:trHeight w:val="720"/>
        </w:trPr>
        <w:tc>
          <w:tcPr>
            <w:tcW w:w="1224" w:type="dxa"/>
          </w:tcPr>
          <w:p w14:paraId="60076BB7" w14:textId="0CA07DF2" w:rsidR="00C77B4A" w:rsidRPr="00C647AD" w:rsidRDefault="00C77B4A" w:rsidP="004E1BD9">
            <w:pPr>
              <w:pStyle w:val="P105TableQuestionMark"/>
              <w:rPr>
                <w:noProof/>
              </w:rPr>
            </w:pPr>
            <w:r w:rsidRPr="00C647AD">
              <w:rPr>
                <w:noProof/>
              </w:rPr>
              <w:drawing>
                <wp:inline distT="0" distB="0" distL="0" distR="0" wp14:anchorId="040C674A" wp14:editId="6AE3221A">
                  <wp:extent cx="3048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3690" w:type="dxa"/>
          </w:tcPr>
          <w:p w14:paraId="17BC2420" w14:textId="5E196957" w:rsidR="00C77B4A" w:rsidRPr="00C647AD" w:rsidRDefault="00C77B4A" w:rsidP="004E1BD9">
            <w:pPr>
              <w:pStyle w:val="P101Table"/>
            </w:pPr>
            <w:r>
              <w:t xml:space="preserve">If you are entering vouchers for Office of Sponsored research expenditures, </w:t>
            </w:r>
            <w:proofErr w:type="gramStart"/>
            <w:r>
              <w:t>what’s</w:t>
            </w:r>
            <w:proofErr w:type="gramEnd"/>
            <w:r>
              <w:t xml:space="preserve"> the quickest way to enter chartfields</w:t>
            </w:r>
            <w:r w:rsidRPr="00C647AD">
              <w:t>?</w:t>
            </w:r>
          </w:p>
        </w:tc>
        <w:tc>
          <w:tcPr>
            <w:tcW w:w="3510" w:type="dxa"/>
            <w:tcBorders>
              <w:top w:val="single" w:sz="4" w:space="0" w:color="auto"/>
              <w:left w:val="single" w:sz="4" w:space="0" w:color="auto"/>
              <w:bottom w:val="single" w:sz="4" w:space="0" w:color="auto"/>
              <w:right w:val="single" w:sz="4" w:space="0" w:color="auto"/>
            </w:tcBorders>
          </w:tcPr>
          <w:p w14:paraId="27C28E88" w14:textId="47568796" w:rsidR="00C77B4A" w:rsidRPr="00C647AD" w:rsidRDefault="00C77B4A" w:rsidP="004E1BD9">
            <w:pPr>
              <w:pStyle w:val="P105TableAnswer"/>
              <w:rPr>
                <w:color w:val="339966"/>
              </w:rPr>
            </w:pPr>
            <w:r>
              <w:rPr>
                <w:color w:val="339966"/>
              </w:rPr>
              <w:t>Use speed charts.</w:t>
            </w:r>
          </w:p>
        </w:tc>
      </w:tr>
    </w:tbl>
    <w:p w14:paraId="06FD0855" w14:textId="77777777" w:rsidR="002B7231" w:rsidRPr="00C647AD" w:rsidRDefault="002B7231" w:rsidP="002B7231">
      <w:pPr>
        <w:pStyle w:val="P101Step"/>
        <w:numPr>
          <w:ilvl w:val="0"/>
          <w:numId w:val="39"/>
        </w:numPr>
      </w:pPr>
      <w:r w:rsidRPr="00C647AD">
        <w:t>Final Steps:</w:t>
      </w:r>
    </w:p>
    <w:tbl>
      <w:tblPr>
        <w:tblW w:w="0" w:type="auto"/>
        <w:tblInd w:w="648" w:type="dxa"/>
        <w:tblLayout w:type="fixed"/>
        <w:tblCellMar>
          <w:left w:w="72" w:type="dxa"/>
          <w:right w:w="72" w:type="dxa"/>
        </w:tblCellMar>
        <w:tblLook w:val="04A0" w:firstRow="1" w:lastRow="0" w:firstColumn="1" w:lastColumn="0" w:noHBand="0" w:noVBand="1"/>
      </w:tblPr>
      <w:tblGrid>
        <w:gridCol w:w="1224"/>
        <w:gridCol w:w="3690"/>
        <w:gridCol w:w="3510"/>
      </w:tblGrid>
      <w:tr w:rsidR="002B7231" w:rsidRPr="00C647AD" w14:paraId="30329DA3" w14:textId="77777777" w:rsidTr="004E1BD9">
        <w:trPr>
          <w:cantSplit/>
          <w:trHeight w:val="720"/>
        </w:trPr>
        <w:tc>
          <w:tcPr>
            <w:tcW w:w="1224" w:type="dxa"/>
            <w:hideMark/>
          </w:tcPr>
          <w:p w14:paraId="34356A30" w14:textId="77777777" w:rsidR="002B7231" w:rsidRPr="00C647AD" w:rsidRDefault="002B7231" w:rsidP="004E1BD9">
            <w:pPr>
              <w:pStyle w:val="P105TableQuestionMark"/>
              <w:rPr>
                <w:rStyle w:val="C100IconQuestion"/>
              </w:rPr>
            </w:pPr>
            <w:r w:rsidRPr="00C647AD">
              <w:rPr>
                <w:noProof/>
              </w:rPr>
              <w:drawing>
                <wp:inline distT="0" distB="0" distL="0" distR="0" wp14:anchorId="6A0A4084" wp14:editId="265A0682">
                  <wp:extent cx="304800" cy="304800"/>
                  <wp:effectExtent l="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3690" w:type="dxa"/>
            <w:hideMark/>
          </w:tcPr>
          <w:p w14:paraId="00378DF5" w14:textId="5A706B70" w:rsidR="002B7231" w:rsidRPr="00C647AD" w:rsidRDefault="002B7231" w:rsidP="004D1F17">
            <w:pPr>
              <w:pStyle w:val="P101Table"/>
            </w:pPr>
            <w:r w:rsidRPr="00C647AD">
              <w:t xml:space="preserve">What is a combo edit? </w:t>
            </w:r>
            <w:r w:rsidR="004D1F17" w:rsidRPr="00C647AD">
              <w:t>When entering the campus voucher, w</w:t>
            </w:r>
            <w:r w:rsidRPr="00C647AD">
              <w:t>hat step prompts the system to perform a combo edit</w:t>
            </w:r>
            <w:r w:rsidR="009D033A">
              <w:t xml:space="preserve"> check</w:t>
            </w:r>
            <w:r w:rsidRPr="00C647AD">
              <w:t>?</w:t>
            </w:r>
          </w:p>
        </w:tc>
        <w:tc>
          <w:tcPr>
            <w:tcW w:w="3510" w:type="dxa"/>
            <w:tcBorders>
              <w:top w:val="single" w:sz="4" w:space="0" w:color="auto"/>
              <w:left w:val="single" w:sz="4" w:space="0" w:color="auto"/>
              <w:bottom w:val="single" w:sz="4" w:space="0" w:color="auto"/>
              <w:right w:val="single" w:sz="4" w:space="0" w:color="auto"/>
            </w:tcBorders>
            <w:hideMark/>
          </w:tcPr>
          <w:p w14:paraId="6E4D8D4C" w14:textId="77777777" w:rsidR="002B7231" w:rsidRPr="00C647AD" w:rsidRDefault="002B7231" w:rsidP="004E1BD9">
            <w:pPr>
              <w:pStyle w:val="P105TableAnswer"/>
            </w:pPr>
            <w:r w:rsidRPr="00C647AD">
              <w:rPr>
                <w:color w:val="339966"/>
              </w:rPr>
              <w:t xml:space="preserve">Combo edit is the system check for valid combination of chartfield entries. The system does a combo edit check each time you </w:t>
            </w:r>
            <w:r w:rsidRPr="00C647AD">
              <w:rPr>
                <w:b/>
                <w:color w:val="339966"/>
              </w:rPr>
              <w:t>save</w:t>
            </w:r>
            <w:r w:rsidRPr="00C647AD">
              <w:rPr>
                <w:color w:val="339966"/>
              </w:rPr>
              <w:t>.</w:t>
            </w:r>
          </w:p>
        </w:tc>
      </w:tr>
      <w:tr w:rsidR="002B7231" w:rsidRPr="00C647AD" w14:paraId="1AE36C81" w14:textId="77777777" w:rsidTr="004E1BD9">
        <w:trPr>
          <w:cantSplit/>
          <w:trHeight w:val="720"/>
        </w:trPr>
        <w:tc>
          <w:tcPr>
            <w:tcW w:w="1224" w:type="dxa"/>
            <w:hideMark/>
          </w:tcPr>
          <w:p w14:paraId="20D65633" w14:textId="77777777" w:rsidR="002B7231" w:rsidRPr="00C647AD" w:rsidRDefault="002B7231" w:rsidP="004E1BD9">
            <w:pPr>
              <w:pStyle w:val="P105TableQuestionMark"/>
              <w:rPr>
                <w:rStyle w:val="C100IconQuestion"/>
              </w:rPr>
            </w:pPr>
            <w:r w:rsidRPr="00C647AD">
              <w:rPr>
                <w:noProof/>
              </w:rPr>
              <w:drawing>
                <wp:inline distT="0" distB="0" distL="0" distR="0" wp14:anchorId="66B87B0C" wp14:editId="4E5562AF">
                  <wp:extent cx="304800" cy="304800"/>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3690" w:type="dxa"/>
            <w:hideMark/>
          </w:tcPr>
          <w:p w14:paraId="59B5B027" w14:textId="7ADF635B" w:rsidR="002B7231" w:rsidRPr="00C647AD" w:rsidRDefault="002B7231" w:rsidP="004E1BD9">
            <w:pPr>
              <w:pStyle w:val="P101Table"/>
            </w:pPr>
            <w:r w:rsidRPr="00C647AD">
              <w:t>When you budget check</w:t>
            </w:r>
            <w:r w:rsidR="004D1F17" w:rsidRPr="00C647AD">
              <w:t>,</w:t>
            </w:r>
            <w:r w:rsidRPr="00C647AD">
              <w:t xml:space="preserve"> what is the system doing?</w:t>
            </w:r>
          </w:p>
        </w:tc>
        <w:tc>
          <w:tcPr>
            <w:tcW w:w="3510" w:type="dxa"/>
            <w:tcBorders>
              <w:top w:val="single" w:sz="4" w:space="0" w:color="auto"/>
              <w:left w:val="single" w:sz="4" w:space="0" w:color="auto"/>
              <w:bottom w:val="single" w:sz="4" w:space="0" w:color="auto"/>
              <w:right w:val="single" w:sz="4" w:space="0" w:color="auto"/>
            </w:tcBorders>
            <w:hideMark/>
          </w:tcPr>
          <w:p w14:paraId="2A33A8E7" w14:textId="77777777" w:rsidR="002B7231" w:rsidRPr="00C647AD" w:rsidRDefault="002B7231" w:rsidP="004E1BD9">
            <w:pPr>
              <w:pStyle w:val="P105TableAnswer"/>
            </w:pPr>
            <w:r w:rsidRPr="00C647AD">
              <w:rPr>
                <w:color w:val="339966"/>
              </w:rPr>
              <w:t xml:space="preserve">Looks and the chartfields and amounts and makes sure there is an existing budget for that combination, and that there are available funds for that </w:t>
            </w:r>
            <w:proofErr w:type="spellStart"/>
            <w:r w:rsidRPr="00C647AD">
              <w:rPr>
                <w:color w:val="339966"/>
              </w:rPr>
              <w:t>chartfiled</w:t>
            </w:r>
            <w:proofErr w:type="spellEnd"/>
            <w:r w:rsidRPr="00C647AD">
              <w:rPr>
                <w:color w:val="339966"/>
              </w:rPr>
              <w:t xml:space="preserve"> combination.</w:t>
            </w:r>
          </w:p>
        </w:tc>
      </w:tr>
      <w:tr w:rsidR="002B7231" w:rsidRPr="00C647AD" w14:paraId="2C5F8548" w14:textId="77777777" w:rsidTr="004E1BD9">
        <w:trPr>
          <w:cantSplit/>
          <w:trHeight w:val="720"/>
        </w:trPr>
        <w:tc>
          <w:tcPr>
            <w:tcW w:w="1224" w:type="dxa"/>
            <w:hideMark/>
          </w:tcPr>
          <w:p w14:paraId="3CFE88A7" w14:textId="77777777" w:rsidR="002B7231" w:rsidRPr="00C647AD" w:rsidRDefault="002B7231" w:rsidP="004E1BD9">
            <w:pPr>
              <w:pStyle w:val="P105TableQuestionMark"/>
              <w:rPr>
                <w:rStyle w:val="C100IconQuestion"/>
                <w:noProof/>
              </w:rPr>
            </w:pPr>
            <w:r w:rsidRPr="00C647AD">
              <w:rPr>
                <w:noProof/>
              </w:rPr>
              <w:lastRenderedPageBreak/>
              <w:drawing>
                <wp:inline distT="0" distB="0" distL="0" distR="0" wp14:anchorId="77192217" wp14:editId="1A3DD0C2">
                  <wp:extent cx="304800" cy="304800"/>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3690" w:type="dxa"/>
            <w:hideMark/>
          </w:tcPr>
          <w:p w14:paraId="0BCD3A93" w14:textId="699701EB" w:rsidR="002B7231" w:rsidRPr="00C647AD" w:rsidRDefault="009D033A" w:rsidP="009D033A">
            <w:pPr>
              <w:pStyle w:val="P101Table"/>
            </w:pPr>
            <w:r>
              <w:t>How should you handle a situation where a</w:t>
            </w:r>
            <w:r w:rsidR="00675D6F" w:rsidRPr="00C647AD">
              <w:t xml:space="preserve"> campus voucher is a work-in-</w:t>
            </w:r>
            <w:r w:rsidR="002B7231" w:rsidRPr="00C647AD">
              <w:t>progress</w:t>
            </w:r>
            <w:r w:rsidR="004D1F17" w:rsidRPr="00C647AD">
              <w:t>,</w:t>
            </w:r>
            <w:r w:rsidR="00675D6F" w:rsidRPr="00C647AD">
              <w:t xml:space="preserve"> and not quite ready to be processed</w:t>
            </w:r>
            <w:r w:rsidR="002B7231" w:rsidRPr="00C647AD">
              <w:t>?</w:t>
            </w:r>
          </w:p>
        </w:tc>
        <w:tc>
          <w:tcPr>
            <w:tcW w:w="3510" w:type="dxa"/>
            <w:tcBorders>
              <w:top w:val="single" w:sz="4" w:space="0" w:color="auto"/>
              <w:left w:val="single" w:sz="4" w:space="0" w:color="auto"/>
              <w:bottom w:val="single" w:sz="4" w:space="0" w:color="auto"/>
              <w:right w:val="single" w:sz="4" w:space="0" w:color="auto"/>
            </w:tcBorders>
            <w:hideMark/>
          </w:tcPr>
          <w:p w14:paraId="5B4CCCF4" w14:textId="5D9C560A" w:rsidR="002B7231" w:rsidRPr="00C647AD" w:rsidRDefault="009D033A" w:rsidP="009D033A">
            <w:pPr>
              <w:pStyle w:val="P105TableAnswer"/>
              <w:rPr>
                <w:color w:val="339966"/>
              </w:rPr>
            </w:pPr>
            <w:r>
              <w:rPr>
                <w:color w:val="339966"/>
              </w:rPr>
              <w:t xml:space="preserve">Make sure there are errors, otherwise automated system batch processes will budget check the voucher and </w:t>
            </w:r>
            <w:r w:rsidR="00C77B4A">
              <w:rPr>
                <w:color w:val="339966"/>
              </w:rPr>
              <w:t xml:space="preserve">if passed, will </w:t>
            </w:r>
            <w:r>
              <w:rPr>
                <w:color w:val="339966"/>
              </w:rPr>
              <w:t>submit it into approval workflow.</w:t>
            </w:r>
          </w:p>
        </w:tc>
      </w:tr>
    </w:tbl>
    <w:p w14:paraId="6788F06C" w14:textId="77777777" w:rsidR="002B7231" w:rsidRPr="00C647AD" w:rsidRDefault="002B7231" w:rsidP="002B7231">
      <w:pPr>
        <w:pStyle w:val="P101Step"/>
        <w:numPr>
          <w:ilvl w:val="0"/>
          <w:numId w:val="39"/>
        </w:numPr>
      </w:pPr>
      <w:r w:rsidRPr="00C647AD">
        <w:t>Log your voucher number.</w:t>
      </w:r>
    </w:p>
    <w:tbl>
      <w:tblPr>
        <w:tblW w:w="0" w:type="auto"/>
        <w:tblInd w:w="648" w:type="dxa"/>
        <w:tblLayout w:type="fixed"/>
        <w:tblCellMar>
          <w:left w:w="72" w:type="dxa"/>
          <w:right w:w="72" w:type="dxa"/>
        </w:tblCellMar>
        <w:tblLook w:val="04A0" w:firstRow="1" w:lastRow="0" w:firstColumn="1" w:lastColumn="0" w:noHBand="0" w:noVBand="1"/>
      </w:tblPr>
      <w:tblGrid>
        <w:gridCol w:w="1224"/>
        <w:gridCol w:w="3690"/>
        <w:gridCol w:w="3510"/>
      </w:tblGrid>
      <w:tr w:rsidR="002B7231" w:rsidRPr="00C647AD" w14:paraId="4F0617C9" w14:textId="77777777" w:rsidTr="004E1BD9">
        <w:trPr>
          <w:cantSplit/>
          <w:trHeight w:val="720"/>
        </w:trPr>
        <w:tc>
          <w:tcPr>
            <w:tcW w:w="1224" w:type="dxa"/>
            <w:hideMark/>
          </w:tcPr>
          <w:p w14:paraId="3BB6F0C2" w14:textId="77777777" w:rsidR="002B7231" w:rsidRPr="00C647AD" w:rsidRDefault="002B7231" w:rsidP="004E1BD9">
            <w:pPr>
              <w:pStyle w:val="P105TableQuestionMark"/>
              <w:rPr>
                <w:rStyle w:val="C100IconQuestion"/>
              </w:rPr>
            </w:pPr>
            <w:r w:rsidRPr="00C647AD">
              <w:rPr>
                <w:noProof/>
              </w:rPr>
              <w:drawing>
                <wp:inline distT="0" distB="0" distL="0" distR="0" wp14:anchorId="507E5474" wp14:editId="197AC5E7">
                  <wp:extent cx="304800" cy="304800"/>
                  <wp:effectExtent l="0" t="0" r="0" b="0"/>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3690" w:type="dxa"/>
            <w:hideMark/>
          </w:tcPr>
          <w:p w14:paraId="743F2036" w14:textId="77777777" w:rsidR="002B7231" w:rsidRPr="00C647AD" w:rsidRDefault="002B7231" w:rsidP="004E1BD9">
            <w:pPr>
              <w:pStyle w:val="P101Table"/>
            </w:pPr>
            <w:r w:rsidRPr="00C647AD">
              <w:t>What is the number of the campus voucher you created?</w:t>
            </w:r>
          </w:p>
        </w:tc>
        <w:tc>
          <w:tcPr>
            <w:tcW w:w="3510" w:type="dxa"/>
            <w:tcBorders>
              <w:top w:val="single" w:sz="4" w:space="0" w:color="auto"/>
              <w:left w:val="single" w:sz="4" w:space="0" w:color="auto"/>
              <w:bottom w:val="single" w:sz="4" w:space="0" w:color="auto"/>
              <w:right w:val="single" w:sz="4" w:space="0" w:color="auto"/>
            </w:tcBorders>
            <w:hideMark/>
          </w:tcPr>
          <w:p w14:paraId="34C39A60" w14:textId="77777777" w:rsidR="002B7231" w:rsidRPr="00C647AD" w:rsidRDefault="002B7231" w:rsidP="004E1BD9">
            <w:pPr>
              <w:pStyle w:val="P105TableAnswer"/>
            </w:pPr>
            <w:r w:rsidRPr="00C647AD">
              <w:rPr>
                <w:color w:val="339966"/>
              </w:rPr>
              <w:t>Answer will vary.</w:t>
            </w:r>
          </w:p>
        </w:tc>
      </w:tr>
    </w:tbl>
    <w:p w14:paraId="37CB5BBA" w14:textId="77777777" w:rsidR="002B7231" w:rsidRPr="00C647AD" w:rsidRDefault="002B7231" w:rsidP="002B7231">
      <w:pPr>
        <w:spacing w:before="120"/>
        <w:rPr>
          <w:noProof/>
        </w:rPr>
      </w:pPr>
      <w:r w:rsidRPr="00C647AD">
        <w:br w:type="page"/>
      </w:r>
    </w:p>
    <w:p w14:paraId="0F8AC305" w14:textId="77777777" w:rsidR="002B7231" w:rsidRPr="00C647AD" w:rsidRDefault="002B7231" w:rsidP="002B7231">
      <w:pPr>
        <w:pStyle w:val="Exercise"/>
      </w:pPr>
      <w:bookmarkStart w:id="11" w:name="_Toc391301770"/>
      <w:bookmarkStart w:id="12" w:name="_Toc391357411"/>
      <w:bookmarkStart w:id="13" w:name="_Toc397002648"/>
      <w:r w:rsidRPr="00C647AD">
        <w:lastRenderedPageBreak/>
        <w:t>Exercise #2</w:t>
      </w:r>
      <w:bookmarkEnd w:id="11"/>
      <w:bookmarkEnd w:id="12"/>
      <w:bookmarkEnd w:id="13"/>
    </w:p>
    <w:p w14:paraId="59683F20" w14:textId="77777777" w:rsidR="002B7231" w:rsidRPr="00C647AD" w:rsidRDefault="002B7231" w:rsidP="00D00C9D">
      <w:pPr>
        <w:pStyle w:val="NameofTransactionCODE"/>
        <w:jc w:val="left"/>
      </w:pPr>
      <w:bookmarkStart w:id="14" w:name="_Toc391301771"/>
      <w:bookmarkStart w:id="15" w:name="_Toc391357412"/>
      <w:bookmarkStart w:id="16" w:name="_Toc397002649"/>
      <w:r w:rsidRPr="00C647AD">
        <w:t>Running a Voucher Inquiry</w:t>
      </w:r>
      <w:bookmarkEnd w:id="14"/>
      <w:bookmarkEnd w:id="15"/>
      <w:bookmarkEnd w:id="16"/>
      <w:r w:rsidRPr="00C647AD">
        <w:t xml:space="preserve"> </w:t>
      </w:r>
    </w:p>
    <w:p w14:paraId="0F4AA431" w14:textId="77777777" w:rsidR="002B7231" w:rsidRPr="00C647AD" w:rsidRDefault="002B7231" w:rsidP="002B7231">
      <w:pPr>
        <w:pStyle w:val="P101H2"/>
      </w:pPr>
      <w:r w:rsidRPr="00C647AD">
        <w:t>Scenario</w:t>
      </w:r>
    </w:p>
    <w:p w14:paraId="3D899F0D" w14:textId="20195EF8" w:rsidR="002B7231" w:rsidRPr="00C647AD" w:rsidRDefault="002B7231" w:rsidP="002B7231">
      <w:pPr>
        <w:pStyle w:val="BodyText"/>
        <w:rPr>
          <w:lang w:val="en-US"/>
        </w:rPr>
      </w:pPr>
      <w:r w:rsidRPr="00C647AD">
        <w:rPr>
          <w:lang w:val="en-US"/>
        </w:rPr>
        <w:t xml:space="preserve">You </w:t>
      </w:r>
      <w:r w:rsidR="009D033A">
        <w:rPr>
          <w:lang w:val="en-US"/>
        </w:rPr>
        <w:t>forgot your voucher number and need to look for it.</w:t>
      </w:r>
      <w:r w:rsidRPr="00C647AD">
        <w:rPr>
          <w:lang w:val="en-US"/>
        </w:rPr>
        <w:t xml:space="preserve"> Use this inquiry to find and view your voucher detail.</w:t>
      </w:r>
    </w:p>
    <w:p w14:paraId="63A798DA" w14:textId="77777777" w:rsidR="002B7231" w:rsidRPr="00C647AD" w:rsidRDefault="002B7231" w:rsidP="002B7231">
      <w:pPr>
        <w:pStyle w:val="P101H2"/>
      </w:pPr>
      <w:r w:rsidRPr="00C647AD">
        <w:t>Reference</w:t>
      </w:r>
    </w:p>
    <w:p w14:paraId="2F9FC8F3" w14:textId="77777777" w:rsidR="002B7231" w:rsidRPr="00C647AD" w:rsidRDefault="002B7231" w:rsidP="002B7231">
      <w:pPr>
        <w:pStyle w:val="BodyText"/>
        <w:rPr>
          <w:lang w:val="en-US"/>
        </w:rPr>
      </w:pPr>
      <w:r w:rsidRPr="00C647AD">
        <w:rPr>
          <w:lang w:val="en-US"/>
        </w:rPr>
        <w:t>Refer to</w:t>
      </w:r>
      <w:r w:rsidRPr="00C647AD">
        <w:rPr>
          <w:i/>
          <w:lang w:val="en-US"/>
        </w:rPr>
        <w:t xml:space="preserve"> </w:t>
      </w:r>
      <w:r w:rsidRPr="00C647AD">
        <w:rPr>
          <w:lang w:val="en-US"/>
        </w:rPr>
        <w:t>the following for assistance in completing the exercise:</w:t>
      </w:r>
    </w:p>
    <w:p w14:paraId="1FECDF61" w14:textId="77777777" w:rsidR="002B7231" w:rsidRPr="00C647AD" w:rsidRDefault="002B7231" w:rsidP="002B7231">
      <w:pPr>
        <w:pStyle w:val="BodyText"/>
        <w:numPr>
          <w:ilvl w:val="0"/>
          <w:numId w:val="27"/>
        </w:numPr>
        <w:rPr>
          <w:lang w:val="en-US"/>
        </w:rPr>
      </w:pPr>
      <w:r w:rsidRPr="00C647AD">
        <w:rPr>
          <w:lang w:val="en-US"/>
        </w:rPr>
        <w:t>Running a Voucher Inquiry</w:t>
      </w:r>
    </w:p>
    <w:p w14:paraId="519364D4" w14:textId="0F362A9E" w:rsidR="00E1088A" w:rsidRPr="00C647AD" w:rsidRDefault="00E1088A" w:rsidP="00E1088A">
      <w:pPr>
        <w:pStyle w:val="BodyText"/>
        <w:numPr>
          <w:ilvl w:val="1"/>
          <w:numId w:val="27"/>
        </w:numPr>
        <w:rPr>
          <w:lang w:val="en-US"/>
        </w:rPr>
      </w:pPr>
      <w:r w:rsidRPr="00C647AD">
        <w:rPr>
          <w:lang w:val="en-US"/>
        </w:rPr>
        <w:t>Finance Menu &gt; Accounts Payable &gt; Review Accounts Payable Info &gt; Vouchers &gt; Voucher</w:t>
      </w:r>
    </w:p>
    <w:p w14:paraId="5D42628E" w14:textId="77777777" w:rsidR="002B7231" w:rsidRPr="00C647AD" w:rsidRDefault="002B7231" w:rsidP="002B7231">
      <w:pPr>
        <w:pStyle w:val="P101H2"/>
      </w:pPr>
      <w:r w:rsidRPr="00C647AD">
        <w:t>Required Data</w:t>
      </w:r>
    </w:p>
    <w:p w14:paraId="56CBC504" w14:textId="778C704C" w:rsidR="002B7231" w:rsidRPr="00C647AD" w:rsidRDefault="002B7231" w:rsidP="002B7231">
      <w:pPr>
        <w:pStyle w:val="BodyText"/>
        <w:rPr>
          <w:lang w:val="en-US"/>
        </w:rPr>
      </w:pPr>
      <w:r w:rsidRPr="00C647AD">
        <w:rPr>
          <w:lang w:val="en-US"/>
        </w:rPr>
        <w:t xml:space="preserve">Use </w:t>
      </w:r>
      <w:r w:rsidR="004D1F17" w:rsidRPr="00C647AD">
        <w:rPr>
          <w:lang w:val="en-US"/>
        </w:rPr>
        <w:t xml:space="preserve">known </w:t>
      </w:r>
      <w:r w:rsidRPr="00C647AD">
        <w:rPr>
          <w:lang w:val="en-US"/>
        </w:rPr>
        <w:t>data about the voucher you created in exercise #1 to find and view the voucher information.</w:t>
      </w:r>
    </w:p>
    <w:p w14:paraId="625205B7" w14:textId="77777777" w:rsidR="002B7231" w:rsidRPr="00C647AD" w:rsidRDefault="002B7231" w:rsidP="002B7231">
      <w:pPr>
        <w:pStyle w:val="P101H2"/>
      </w:pPr>
      <w:r w:rsidRPr="00C647AD">
        <w:t>Tasks and Questions</w:t>
      </w:r>
    </w:p>
    <w:p w14:paraId="7FB22075" w14:textId="77777777" w:rsidR="002B7231" w:rsidRPr="00C647AD" w:rsidRDefault="002B7231" w:rsidP="002B7231">
      <w:pPr>
        <w:pStyle w:val="BodyText"/>
        <w:rPr>
          <w:lang w:val="en-US"/>
        </w:rPr>
      </w:pPr>
      <w:r w:rsidRPr="00C647AD">
        <w:rPr>
          <w:lang w:val="en-US"/>
        </w:rPr>
        <w:t>Use the appropriate procedure and data provided to complete the following tasks and answer the following questions:</w:t>
      </w:r>
    </w:p>
    <w:p w14:paraId="6F9426AE" w14:textId="77777777" w:rsidR="002B7231" w:rsidRPr="00C647AD" w:rsidRDefault="002B7231" w:rsidP="002B7231">
      <w:pPr>
        <w:pStyle w:val="P101Step"/>
        <w:numPr>
          <w:ilvl w:val="0"/>
          <w:numId w:val="40"/>
        </w:numPr>
      </w:pPr>
      <w:r w:rsidRPr="00C647AD">
        <w:t xml:space="preserve">Enter selection criteria and run the inquiry so that your voucher </w:t>
      </w:r>
      <w:proofErr w:type="gramStart"/>
      <w:r w:rsidRPr="00C647AD">
        <w:t>is displayed</w:t>
      </w:r>
      <w:proofErr w:type="gramEnd"/>
      <w:r w:rsidRPr="00C647AD">
        <w:t xml:space="preserve"> in the results.</w:t>
      </w:r>
    </w:p>
    <w:tbl>
      <w:tblPr>
        <w:tblW w:w="0" w:type="auto"/>
        <w:tblInd w:w="648" w:type="dxa"/>
        <w:tblLayout w:type="fixed"/>
        <w:tblCellMar>
          <w:left w:w="72" w:type="dxa"/>
          <w:right w:w="72" w:type="dxa"/>
        </w:tblCellMar>
        <w:tblLook w:val="04A0" w:firstRow="1" w:lastRow="0" w:firstColumn="1" w:lastColumn="0" w:noHBand="0" w:noVBand="1"/>
      </w:tblPr>
      <w:tblGrid>
        <w:gridCol w:w="1224"/>
        <w:gridCol w:w="3690"/>
        <w:gridCol w:w="3510"/>
      </w:tblGrid>
      <w:tr w:rsidR="002B7231" w:rsidRPr="00C647AD" w14:paraId="791A1064" w14:textId="77777777" w:rsidTr="004E1BD9">
        <w:trPr>
          <w:cantSplit/>
          <w:trHeight w:val="720"/>
        </w:trPr>
        <w:tc>
          <w:tcPr>
            <w:tcW w:w="1224" w:type="dxa"/>
            <w:hideMark/>
          </w:tcPr>
          <w:p w14:paraId="219CDCEB" w14:textId="77777777" w:rsidR="002B7231" w:rsidRPr="00C647AD" w:rsidRDefault="002B7231" w:rsidP="004E1BD9">
            <w:pPr>
              <w:pStyle w:val="P105TableQuestionMark"/>
              <w:rPr>
                <w:rStyle w:val="C100IconQuestion"/>
              </w:rPr>
            </w:pPr>
            <w:r w:rsidRPr="00C647AD">
              <w:rPr>
                <w:noProof/>
              </w:rPr>
              <w:drawing>
                <wp:inline distT="0" distB="0" distL="0" distR="0" wp14:anchorId="1606E7A4" wp14:editId="21F14550">
                  <wp:extent cx="304800" cy="304800"/>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3690" w:type="dxa"/>
            <w:hideMark/>
          </w:tcPr>
          <w:p w14:paraId="19D3F904" w14:textId="77777777" w:rsidR="002B7231" w:rsidRPr="00C647AD" w:rsidRDefault="002B7231" w:rsidP="004E1BD9">
            <w:pPr>
              <w:pStyle w:val="P101Table"/>
            </w:pPr>
            <w:r w:rsidRPr="00C647AD">
              <w:t>What search criteria did you use to search for the voucher you created?</w:t>
            </w:r>
          </w:p>
        </w:tc>
        <w:tc>
          <w:tcPr>
            <w:tcW w:w="3510" w:type="dxa"/>
            <w:tcBorders>
              <w:top w:val="single" w:sz="4" w:space="0" w:color="auto"/>
              <w:left w:val="single" w:sz="4" w:space="0" w:color="auto"/>
              <w:bottom w:val="single" w:sz="4" w:space="0" w:color="auto"/>
              <w:right w:val="single" w:sz="4" w:space="0" w:color="auto"/>
            </w:tcBorders>
            <w:hideMark/>
          </w:tcPr>
          <w:p w14:paraId="7404D987" w14:textId="77777777" w:rsidR="002B7231" w:rsidRPr="00C647AD" w:rsidRDefault="002B7231" w:rsidP="004E1BD9">
            <w:pPr>
              <w:pStyle w:val="P105TableAnswer"/>
            </w:pPr>
            <w:r w:rsidRPr="00C647AD">
              <w:rPr>
                <w:color w:val="339966"/>
              </w:rPr>
              <w:t>Answers may vary, elicit discussion and encourage sharing of strategies.</w:t>
            </w:r>
          </w:p>
        </w:tc>
      </w:tr>
    </w:tbl>
    <w:p w14:paraId="77F3D25F" w14:textId="77777777" w:rsidR="002B7231" w:rsidRPr="00C647AD" w:rsidRDefault="002B7231" w:rsidP="002B7231">
      <w:pPr>
        <w:pStyle w:val="P101Step"/>
        <w:numPr>
          <w:ilvl w:val="0"/>
          <w:numId w:val="40"/>
        </w:numPr>
      </w:pPr>
      <w:r w:rsidRPr="00C647AD">
        <w:t>View the results section and analyze results</w:t>
      </w:r>
    </w:p>
    <w:tbl>
      <w:tblPr>
        <w:tblW w:w="0" w:type="auto"/>
        <w:tblInd w:w="648" w:type="dxa"/>
        <w:tblLayout w:type="fixed"/>
        <w:tblCellMar>
          <w:left w:w="72" w:type="dxa"/>
          <w:right w:w="72" w:type="dxa"/>
        </w:tblCellMar>
        <w:tblLook w:val="04A0" w:firstRow="1" w:lastRow="0" w:firstColumn="1" w:lastColumn="0" w:noHBand="0" w:noVBand="1"/>
      </w:tblPr>
      <w:tblGrid>
        <w:gridCol w:w="1224"/>
        <w:gridCol w:w="3690"/>
        <w:gridCol w:w="3510"/>
      </w:tblGrid>
      <w:tr w:rsidR="002B7231" w:rsidRPr="00C647AD" w14:paraId="313D5A9B" w14:textId="77777777" w:rsidTr="004E1BD9">
        <w:trPr>
          <w:cantSplit/>
          <w:trHeight w:val="720"/>
        </w:trPr>
        <w:tc>
          <w:tcPr>
            <w:tcW w:w="1224" w:type="dxa"/>
            <w:hideMark/>
          </w:tcPr>
          <w:p w14:paraId="5FDA8510" w14:textId="77777777" w:rsidR="002B7231" w:rsidRPr="00C647AD" w:rsidRDefault="002B7231" w:rsidP="004E1BD9">
            <w:pPr>
              <w:pStyle w:val="P105TableQuestionMark"/>
              <w:rPr>
                <w:rStyle w:val="C100IconQuestion"/>
              </w:rPr>
            </w:pPr>
            <w:r w:rsidRPr="00C647AD">
              <w:rPr>
                <w:noProof/>
              </w:rPr>
              <w:drawing>
                <wp:inline distT="0" distB="0" distL="0" distR="0" wp14:anchorId="3FFCD385" wp14:editId="614B7DC4">
                  <wp:extent cx="304800" cy="304800"/>
                  <wp:effectExtent l="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3690" w:type="dxa"/>
            <w:hideMark/>
          </w:tcPr>
          <w:p w14:paraId="5D2FAF12" w14:textId="77777777" w:rsidR="002B7231" w:rsidRPr="00C647AD" w:rsidRDefault="002B7231" w:rsidP="004E1BD9">
            <w:pPr>
              <w:pStyle w:val="P101Table"/>
            </w:pPr>
            <w:r w:rsidRPr="00C647AD">
              <w:t xml:space="preserve">How can you see approval info? </w:t>
            </w:r>
            <w:proofErr w:type="gramStart"/>
            <w:r w:rsidRPr="00C647AD">
              <w:t>Payment info?</w:t>
            </w:r>
            <w:proofErr w:type="gramEnd"/>
          </w:p>
        </w:tc>
        <w:tc>
          <w:tcPr>
            <w:tcW w:w="3510" w:type="dxa"/>
            <w:tcBorders>
              <w:top w:val="single" w:sz="4" w:space="0" w:color="auto"/>
              <w:left w:val="single" w:sz="4" w:space="0" w:color="auto"/>
              <w:bottom w:val="single" w:sz="4" w:space="0" w:color="auto"/>
              <w:right w:val="single" w:sz="4" w:space="0" w:color="auto"/>
            </w:tcBorders>
            <w:hideMark/>
          </w:tcPr>
          <w:p w14:paraId="095C33D6" w14:textId="77777777" w:rsidR="002B7231" w:rsidRPr="00C647AD" w:rsidRDefault="002B7231" w:rsidP="004E1BD9">
            <w:pPr>
              <w:pStyle w:val="P105TableAnswer"/>
            </w:pPr>
            <w:r w:rsidRPr="00C647AD">
              <w:rPr>
                <w:color w:val="339966"/>
              </w:rPr>
              <w:t>Approval History link, payment links.</w:t>
            </w:r>
          </w:p>
        </w:tc>
      </w:tr>
      <w:tr w:rsidR="002B7231" w:rsidRPr="00C647AD" w14:paraId="58AB9743" w14:textId="77777777" w:rsidTr="004E1BD9">
        <w:trPr>
          <w:cantSplit/>
          <w:trHeight w:val="720"/>
        </w:trPr>
        <w:tc>
          <w:tcPr>
            <w:tcW w:w="1224" w:type="dxa"/>
            <w:hideMark/>
          </w:tcPr>
          <w:p w14:paraId="19C9B930" w14:textId="77777777" w:rsidR="002B7231" w:rsidRPr="00C647AD" w:rsidRDefault="002B7231" w:rsidP="004E1BD9">
            <w:pPr>
              <w:pStyle w:val="P105TableQuestionMark"/>
              <w:rPr>
                <w:rStyle w:val="C100IconQuestion"/>
                <w:noProof/>
              </w:rPr>
            </w:pPr>
            <w:r w:rsidRPr="00C647AD">
              <w:rPr>
                <w:noProof/>
              </w:rPr>
              <w:drawing>
                <wp:inline distT="0" distB="0" distL="0" distR="0" wp14:anchorId="2824A9FC" wp14:editId="219A03F6">
                  <wp:extent cx="304800" cy="304800"/>
                  <wp:effectExtent l="0" t="0" r="0" b="0"/>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3690" w:type="dxa"/>
            <w:hideMark/>
          </w:tcPr>
          <w:p w14:paraId="6AD227D9" w14:textId="77777777" w:rsidR="002B7231" w:rsidRPr="00C647AD" w:rsidRDefault="002B7231" w:rsidP="004E1BD9">
            <w:pPr>
              <w:pStyle w:val="P101Table"/>
            </w:pPr>
            <w:r w:rsidRPr="00C647AD">
              <w:t>How can you personalize the column of results that display?</w:t>
            </w:r>
          </w:p>
        </w:tc>
        <w:tc>
          <w:tcPr>
            <w:tcW w:w="3510" w:type="dxa"/>
            <w:tcBorders>
              <w:top w:val="single" w:sz="4" w:space="0" w:color="auto"/>
              <w:left w:val="single" w:sz="4" w:space="0" w:color="auto"/>
              <w:bottom w:val="single" w:sz="4" w:space="0" w:color="auto"/>
              <w:right w:val="single" w:sz="4" w:space="0" w:color="auto"/>
            </w:tcBorders>
            <w:hideMark/>
          </w:tcPr>
          <w:p w14:paraId="1B4F9FA1" w14:textId="13F40412" w:rsidR="002B7231" w:rsidRPr="00C647AD" w:rsidRDefault="00675D6F" w:rsidP="004E1BD9">
            <w:pPr>
              <w:pStyle w:val="P105TableAnswer"/>
              <w:rPr>
                <w:color w:val="339966"/>
              </w:rPr>
            </w:pPr>
            <w:r w:rsidRPr="00C647AD">
              <w:rPr>
                <w:color w:val="339966"/>
              </w:rPr>
              <w:t>Click the Personalize link at the top of the results.</w:t>
            </w:r>
          </w:p>
        </w:tc>
      </w:tr>
    </w:tbl>
    <w:p w14:paraId="6B8F274C" w14:textId="77777777" w:rsidR="002B7231" w:rsidRPr="00C647AD" w:rsidRDefault="002B7231" w:rsidP="006F2D40">
      <w:pPr>
        <w:pStyle w:val="TOC2"/>
        <w:rPr>
          <w:rFonts w:ascii="Times New Roman" w:hAnsi="Times New Roman"/>
          <w:szCs w:val="20"/>
        </w:rPr>
      </w:pPr>
      <w:r w:rsidRPr="00C647AD">
        <w:br w:type="page"/>
      </w:r>
    </w:p>
    <w:p w14:paraId="6DE376FB" w14:textId="77777777" w:rsidR="002B7231" w:rsidRPr="00C647AD" w:rsidRDefault="002B7231" w:rsidP="002B7231">
      <w:pPr>
        <w:pStyle w:val="Exercise"/>
      </w:pPr>
      <w:bookmarkStart w:id="17" w:name="_Toc391301772"/>
      <w:bookmarkStart w:id="18" w:name="_Toc391357413"/>
      <w:bookmarkStart w:id="19" w:name="_Toc397002650"/>
      <w:r w:rsidRPr="00C647AD">
        <w:lastRenderedPageBreak/>
        <w:t>Demonstration/ Exercise #3</w:t>
      </w:r>
      <w:bookmarkEnd w:id="17"/>
      <w:bookmarkEnd w:id="18"/>
      <w:bookmarkEnd w:id="19"/>
    </w:p>
    <w:p w14:paraId="4A587C6F" w14:textId="77777777" w:rsidR="002B7231" w:rsidRPr="00C647AD" w:rsidRDefault="002B7231" w:rsidP="00D00C9D">
      <w:pPr>
        <w:pStyle w:val="NameofTransactionCODE"/>
        <w:jc w:val="left"/>
      </w:pPr>
      <w:bookmarkStart w:id="20" w:name="_Toc391301773"/>
      <w:bookmarkStart w:id="21" w:name="_Toc391357414"/>
      <w:bookmarkStart w:id="22" w:name="_Toc397002651"/>
      <w:r w:rsidRPr="00C647AD">
        <w:t>Campus Voucher - Troubleshooting Combo Edit and Budget Errors</w:t>
      </w:r>
      <w:bookmarkEnd w:id="20"/>
      <w:bookmarkEnd w:id="21"/>
      <w:bookmarkEnd w:id="22"/>
    </w:p>
    <w:p w14:paraId="3FAA94E7" w14:textId="77777777" w:rsidR="002B7231" w:rsidRPr="00C647AD" w:rsidRDefault="002B7231" w:rsidP="002B7231">
      <w:pPr>
        <w:pStyle w:val="P101H2"/>
      </w:pPr>
      <w:r w:rsidRPr="00C647AD">
        <w:t>Scenario</w:t>
      </w:r>
    </w:p>
    <w:p w14:paraId="0E1F2EF3" w14:textId="2778B8D5" w:rsidR="002B7231" w:rsidRPr="00C647AD" w:rsidRDefault="002B7231" w:rsidP="002B7231">
      <w:pPr>
        <w:pStyle w:val="BodyText"/>
        <w:rPr>
          <w:lang w:val="en-US"/>
        </w:rPr>
      </w:pPr>
      <w:r w:rsidRPr="00C647AD">
        <w:rPr>
          <w:lang w:val="en-US"/>
        </w:rPr>
        <w:t>The system performs combo edit checks and budget</w:t>
      </w:r>
      <w:r w:rsidR="000E1109" w:rsidRPr="00C647AD">
        <w:rPr>
          <w:lang w:val="en-US"/>
        </w:rPr>
        <w:t xml:space="preserve"> </w:t>
      </w:r>
      <w:r w:rsidRPr="00C647AD">
        <w:rPr>
          <w:lang w:val="en-US"/>
        </w:rPr>
        <w:t>checks within the campus voucher. If there are errors, it is helpful to understand how to view and troubleshoot the errors.</w:t>
      </w:r>
    </w:p>
    <w:p w14:paraId="5D58C943" w14:textId="77777777" w:rsidR="002B7231" w:rsidRPr="00C647AD" w:rsidRDefault="002B7231" w:rsidP="002B7231">
      <w:pPr>
        <w:pStyle w:val="P101H2"/>
      </w:pPr>
      <w:r w:rsidRPr="00C647AD">
        <w:t>Reference</w:t>
      </w:r>
    </w:p>
    <w:p w14:paraId="322DF6E4" w14:textId="77777777" w:rsidR="002B7231" w:rsidRPr="00C647AD" w:rsidRDefault="002B7231" w:rsidP="002B7231">
      <w:pPr>
        <w:pStyle w:val="BodyText"/>
        <w:rPr>
          <w:lang w:val="en-US"/>
        </w:rPr>
      </w:pPr>
      <w:r w:rsidRPr="00C647AD">
        <w:rPr>
          <w:lang w:val="en-US"/>
        </w:rPr>
        <w:t>Refer to</w:t>
      </w:r>
      <w:r w:rsidRPr="00C647AD">
        <w:rPr>
          <w:i/>
          <w:lang w:val="en-US"/>
        </w:rPr>
        <w:t xml:space="preserve"> </w:t>
      </w:r>
      <w:r w:rsidRPr="00C647AD">
        <w:rPr>
          <w:lang w:val="en-US"/>
        </w:rPr>
        <w:t>the following for assistance in completing the exercise:</w:t>
      </w:r>
    </w:p>
    <w:p w14:paraId="286563B8" w14:textId="77777777" w:rsidR="002B7231" w:rsidRPr="00C647AD" w:rsidRDefault="002B7231" w:rsidP="002B7231">
      <w:pPr>
        <w:pStyle w:val="BodyText"/>
        <w:numPr>
          <w:ilvl w:val="0"/>
          <w:numId w:val="27"/>
        </w:numPr>
        <w:rPr>
          <w:lang w:val="en-US"/>
        </w:rPr>
      </w:pPr>
      <w:r w:rsidRPr="00C647AD">
        <w:rPr>
          <w:lang w:val="en-US"/>
        </w:rPr>
        <w:t xml:space="preserve">Creating a Campus Voucher </w:t>
      </w:r>
    </w:p>
    <w:p w14:paraId="4E5F257E" w14:textId="77777777" w:rsidR="00E1088A" w:rsidRPr="00C647AD" w:rsidRDefault="00E1088A" w:rsidP="00E1088A">
      <w:pPr>
        <w:pStyle w:val="BodyText"/>
        <w:numPr>
          <w:ilvl w:val="1"/>
          <w:numId w:val="27"/>
        </w:numPr>
        <w:rPr>
          <w:lang w:val="en-US"/>
        </w:rPr>
      </w:pPr>
      <w:r w:rsidRPr="00C647AD">
        <w:rPr>
          <w:lang w:val="en-US"/>
        </w:rPr>
        <w:t>Finance Menu &gt; Accounts Payable &gt; Vouchers &gt; Add/Update &gt; Campus Vouchers</w:t>
      </w:r>
    </w:p>
    <w:p w14:paraId="54AF49FB" w14:textId="77777777" w:rsidR="002B7231" w:rsidRPr="00C647AD" w:rsidRDefault="002B7231" w:rsidP="002B7231">
      <w:pPr>
        <w:pStyle w:val="P101H2"/>
      </w:pPr>
      <w:r w:rsidRPr="00C647AD">
        <w:t>Tasks and Questions</w:t>
      </w:r>
    </w:p>
    <w:p w14:paraId="63B60E9A" w14:textId="77777777" w:rsidR="002B7231" w:rsidRPr="00C647AD" w:rsidRDefault="002B7231" w:rsidP="002B7231">
      <w:pPr>
        <w:pStyle w:val="BodyText"/>
        <w:rPr>
          <w:lang w:val="en-US"/>
        </w:rPr>
      </w:pPr>
      <w:r w:rsidRPr="00C647AD">
        <w:rPr>
          <w:lang w:val="en-US"/>
        </w:rPr>
        <w:t>Use the appropriate procedure and data provided to complete the following tasks and answer the following questions:</w:t>
      </w:r>
    </w:p>
    <w:p w14:paraId="5A5B23C7" w14:textId="77777777" w:rsidR="002B7231" w:rsidRPr="00C647AD" w:rsidRDefault="002B7231" w:rsidP="002B7231">
      <w:pPr>
        <w:pStyle w:val="P101Step"/>
        <w:numPr>
          <w:ilvl w:val="0"/>
          <w:numId w:val="29"/>
        </w:numPr>
      </w:pPr>
      <w:r w:rsidRPr="00C647AD">
        <w:t>View a campus voucher that has combo edit and/or budget check errors.</w:t>
      </w:r>
    </w:p>
    <w:tbl>
      <w:tblPr>
        <w:tblW w:w="0" w:type="auto"/>
        <w:tblInd w:w="648" w:type="dxa"/>
        <w:tblLayout w:type="fixed"/>
        <w:tblCellMar>
          <w:left w:w="72" w:type="dxa"/>
          <w:right w:w="72" w:type="dxa"/>
        </w:tblCellMar>
        <w:tblLook w:val="04A0" w:firstRow="1" w:lastRow="0" w:firstColumn="1" w:lastColumn="0" w:noHBand="0" w:noVBand="1"/>
      </w:tblPr>
      <w:tblGrid>
        <w:gridCol w:w="1224"/>
        <w:gridCol w:w="3690"/>
        <w:gridCol w:w="3510"/>
      </w:tblGrid>
      <w:tr w:rsidR="002B7231" w:rsidRPr="00C647AD" w14:paraId="470F7F5B" w14:textId="77777777" w:rsidTr="004E1BD9">
        <w:trPr>
          <w:cantSplit/>
          <w:trHeight w:val="720"/>
        </w:trPr>
        <w:tc>
          <w:tcPr>
            <w:tcW w:w="1224" w:type="dxa"/>
            <w:hideMark/>
          </w:tcPr>
          <w:p w14:paraId="75787077" w14:textId="77777777" w:rsidR="002B7231" w:rsidRPr="00C647AD" w:rsidRDefault="002B7231" w:rsidP="004E1BD9">
            <w:pPr>
              <w:pStyle w:val="P105TableQuestionMark"/>
              <w:rPr>
                <w:rStyle w:val="C100IconQuestion"/>
              </w:rPr>
            </w:pPr>
            <w:r w:rsidRPr="00C647AD">
              <w:rPr>
                <w:noProof/>
              </w:rPr>
              <w:drawing>
                <wp:inline distT="0" distB="0" distL="0" distR="0" wp14:anchorId="30E833CB" wp14:editId="5717C145">
                  <wp:extent cx="304800" cy="304800"/>
                  <wp:effectExtent l="0" t="0" r="0" b="0"/>
                  <wp:docPr id="1029" name="Pictur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3690" w:type="dxa"/>
            <w:hideMark/>
          </w:tcPr>
          <w:p w14:paraId="287F8A01" w14:textId="2F169EEB" w:rsidR="002B7231" w:rsidRPr="00C647AD" w:rsidRDefault="002B7231" w:rsidP="009D033A">
            <w:pPr>
              <w:pStyle w:val="P101Table"/>
            </w:pPr>
            <w:r w:rsidRPr="00C647AD">
              <w:t xml:space="preserve">What </w:t>
            </w:r>
            <w:r w:rsidR="009D033A">
              <w:t>where in the voucher can you view</w:t>
            </w:r>
            <w:r w:rsidRPr="00C647AD">
              <w:t xml:space="preserve"> combo edit or budget errors?</w:t>
            </w:r>
          </w:p>
        </w:tc>
        <w:tc>
          <w:tcPr>
            <w:tcW w:w="3510" w:type="dxa"/>
            <w:tcBorders>
              <w:top w:val="single" w:sz="4" w:space="0" w:color="auto"/>
              <w:left w:val="single" w:sz="4" w:space="0" w:color="auto"/>
              <w:bottom w:val="single" w:sz="4" w:space="0" w:color="auto"/>
              <w:right w:val="single" w:sz="4" w:space="0" w:color="auto"/>
            </w:tcBorders>
            <w:hideMark/>
          </w:tcPr>
          <w:p w14:paraId="3FDE1D1C" w14:textId="2984FACB" w:rsidR="002B7231" w:rsidRPr="00C647AD" w:rsidRDefault="009D033A" w:rsidP="004E1BD9">
            <w:pPr>
              <w:pStyle w:val="P105TableAnswer"/>
            </w:pPr>
            <w:r>
              <w:rPr>
                <w:color w:val="339966"/>
              </w:rPr>
              <w:t>Error Summary Tab : Combo Edit</w:t>
            </w:r>
            <w:r>
              <w:rPr>
                <w:color w:val="339966"/>
              </w:rPr>
              <w:br/>
              <w:t>Summary Tab: Budget Status</w:t>
            </w:r>
          </w:p>
        </w:tc>
      </w:tr>
    </w:tbl>
    <w:p w14:paraId="67CF94D2" w14:textId="77777777" w:rsidR="002B7231" w:rsidRPr="00C647AD" w:rsidRDefault="002B7231" w:rsidP="006F2D40">
      <w:pPr>
        <w:pStyle w:val="TOC2"/>
        <w:rPr>
          <w:rFonts w:ascii="Times New Roman" w:hAnsi="Times New Roman"/>
          <w:szCs w:val="20"/>
        </w:rPr>
      </w:pPr>
      <w:r w:rsidRPr="00C647AD">
        <w:br w:type="page"/>
      </w:r>
    </w:p>
    <w:p w14:paraId="218D18E7" w14:textId="77777777" w:rsidR="002B7231" w:rsidRPr="00C647AD" w:rsidRDefault="002B7231" w:rsidP="002B7231">
      <w:pPr>
        <w:pStyle w:val="Exercise"/>
      </w:pPr>
      <w:bookmarkStart w:id="23" w:name="_Toc391301774"/>
      <w:bookmarkStart w:id="24" w:name="_Toc391357415"/>
      <w:bookmarkStart w:id="25" w:name="_Toc397002652"/>
      <w:r w:rsidRPr="00C647AD">
        <w:lastRenderedPageBreak/>
        <w:t>Exercise #4</w:t>
      </w:r>
      <w:bookmarkEnd w:id="23"/>
      <w:bookmarkEnd w:id="24"/>
      <w:bookmarkEnd w:id="25"/>
    </w:p>
    <w:p w14:paraId="3D011CE0" w14:textId="77777777" w:rsidR="002B7231" w:rsidRPr="00C647AD" w:rsidRDefault="002B7231" w:rsidP="00D00C9D">
      <w:pPr>
        <w:pStyle w:val="NameofTransactionCODE"/>
        <w:jc w:val="left"/>
      </w:pPr>
      <w:bookmarkStart w:id="26" w:name="_Toc391301775"/>
      <w:bookmarkStart w:id="27" w:name="_Toc391357416"/>
      <w:bookmarkStart w:id="28" w:name="_Toc397002653"/>
      <w:r w:rsidRPr="00C647AD">
        <w:t>Campus Voucher Practice and Skill Check</w:t>
      </w:r>
      <w:bookmarkEnd w:id="26"/>
      <w:bookmarkEnd w:id="27"/>
      <w:bookmarkEnd w:id="28"/>
      <w:r w:rsidRPr="00C647AD">
        <w:t xml:space="preserve"> </w:t>
      </w:r>
    </w:p>
    <w:p w14:paraId="6EBD97BC" w14:textId="77777777" w:rsidR="002B7231" w:rsidRPr="00C647AD" w:rsidRDefault="002B7231" w:rsidP="002B7231">
      <w:pPr>
        <w:pStyle w:val="P101H2"/>
      </w:pPr>
      <w:r w:rsidRPr="00C647AD">
        <w:t>Scenario</w:t>
      </w:r>
    </w:p>
    <w:p w14:paraId="7A7309BE" w14:textId="3ED58C77" w:rsidR="002B7231" w:rsidRPr="00C647AD" w:rsidRDefault="002B7231" w:rsidP="002B7231">
      <w:pPr>
        <w:pStyle w:val="BodyText"/>
        <w:rPr>
          <w:lang w:val="en-US"/>
        </w:rPr>
      </w:pPr>
      <w:r w:rsidRPr="00C647AD">
        <w:rPr>
          <w:lang w:val="en-US"/>
        </w:rPr>
        <w:t xml:space="preserve">Using the </w:t>
      </w:r>
      <w:proofErr w:type="gramStart"/>
      <w:r w:rsidRPr="00C647AD">
        <w:rPr>
          <w:lang w:val="en-US"/>
        </w:rPr>
        <w:t>invoice</w:t>
      </w:r>
      <w:proofErr w:type="gramEnd"/>
      <w:r w:rsidRPr="00C647AD">
        <w:rPr>
          <w:lang w:val="en-US"/>
        </w:rPr>
        <w:t xml:space="preserve"> you brought to class</w:t>
      </w:r>
      <w:r w:rsidR="0082582A" w:rsidRPr="00C647AD">
        <w:rPr>
          <w:lang w:val="en-US"/>
        </w:rPr>
        <w:t xml:space="preserve">, </w:t>
      </w:r>
      <w:r w:rsidR="008E54F5" w:rsidRPr="00C647AD">
        <w:rPr>
          <w:lang w:val="en-US"/>
        </w:rPr>
        <w:t>one that was</w:t>
      </w:r>
      <w:r w:rsidRPr="00C647AD">
        <w:rPr>
          <w:lang w:val="en-US"/>
        </w:rPr>
        <w:t xml:space="preserve"> provided to you</w:t>
      </w:r>
      <w:r w:rsidR="003602FE" w:rsidRPr="00C647AD">
        <w:rPr>
          <w:lang w:val="en-US"/>
        </w:rPr>
        <w:t>,</w:t>
      </w:r>
      <w:r w:rsidRPr="00C647AD">
        <w:rPr>
          <w:lang w:val="en-US"/>
        </w:rPr>
        <w:t xml:space="preserve"> or the sample below, create a campus voucher to get the invoice paid. Here are some details you must consider:</w:t>
      </w:r>
    </w:p>
    <w:p w14:paraId="2A49C75E" w14:textId="77777777" w:rsidR="002B7231" w:rsidRPr="00C647AD" w:rsidRDefault="002B7231" w:rsidP="002B7231">
      <w:pPr>
        <w:pStyle w:val="BodyText"/>
        <w:numPr>
          <w:ilvl w:val="0"/>
          <w:numId w:val="27"/>
        </w:numPr>
        <w:rPr>
          <w:lang w:val="en-US"/>
        </w:rPr>
      </w:pPr>
      <w:proofErr w:type="gramStart"/>
      <w:r w:rsidRPr="00C647AD">
        <w:rPr>
          <w:lang w:val="en-US"/>
        </w:rPr>
        <w:t>You’re</w:t>
      </w:r>
      <w:proofErr w:type="gramEnd"/>
      <w:r w:rsidRPr="00C647AD">
        <w:rPr>
          <w:lang w:val="en-US"/>
        </w:rPr>
        <w:t xml:space="preserve"> not sure if this invoice has already been paid. Use the system to find out.</w:t>
      </w:r>
    </w:p>
    <w:p w14:paraId="6B723909" w14:textId="77777777" w:rsidR="002B7231" w:rsidRPr="00C647AD" w:rsidRDefault="002B7231" w:rsidP="002B7231">
      <w:pPr>
        <w:pStyle w:val="BodyText"/>
        <w:numPr>
          <w:ilvl w:val="0"/>
          <w:numId w:val="27"/>
        </w:numPr>
        <w:rPr>
          <w:lang w:val="en-US"/>
        </w:rPr>
      </w:pPr>
      <w:r w:rsidRPr="00C647AD">
        <w:rPr>
          <w:lang w:val="en-US"/>
        </w:rPr>
        <w:t>Create a campus voucher for the invoice. Use realistic chartfields for your school/department.</w:t>
      </w:r>
    </w:p>
    <w:p w14:paraId="180310F2" w14:textId="77777777" w:rsidR="002B7231" w:rsidRPr="00C647AD" w:rsidRDefault="002B7231" w:rsidP="002B7231">
      <w:pPr>
        <w:pStyle w:val="BodyText"/>
        <w:numPr>
          <w:ilvl w:val="0"/>
          <w:numId w:val="27"/>
        </w:numPr>
        <w:rPr>
          <w:lang w:val="en-US"/>
        </w:rPr>
      </w:pPr>
      <w:r w:rsidRPr="00C647AD">
        <w:rPr>
          <w:lang w:val="en-US"/>
        </w:rPr>
        <w:t>Allocate half the expense for one line item to another department, half to yours.</w:t>
      </w:r>
    </w:p>
    <w:p w14:paraId="48ADE55C" w14:textId="77777777" w:rsidR="002B7231" w:rsidRPr="00C647AD" w:rsidRDefault="002B7231" w:rsidP="002B7231">
      <w:pPr>
        <w:pStyle w:val="P101H2"/>
      </w:pPr>
      <w:r w:rsidRPr="00C647AD">
        <w:t>Reference</w:t>
      </w:r>
    </w:p>
    <w:p w14:paraId="5244E545" w14:textId="77777777" w:rsidR="002B7231" w:rsidRPr="00C647AD" w:rsidRDefault="002B7231" w:rsidP="002B7231">
      <w:pPr>
        <w:pStyle w:val="BodyText"/>
        <w:rPr>
          <w:lang w:val="en-US"/>
        </w:rPr>
      </w:pPr>
      <w:r w:rsidRPr="00C647AD">
        <w:rPr>
          <w:lang w:val="en-US"/>
        </w:rPr>
        <w:t>Refer to</w:t>
      </w:r>
      <w:r w:rsidRPr="00C647AD">
        <w:rPr>
          <w:i/>
          <w:lang w:val="en-US"/>
        </w:rPr>
        <w:t xml:space="preserve"> </w:t>
      </w:r>
      <w:r w:rsidRPr="00C647AD">
        <w:rPr>
          <w:lang w:val="en-US"/>
        </w:rPr>
        <w:t>the following for assistance in completing the exercise:</w:t>
      </w:r>
    </w:p>
    <w:p w14:paraId="381C62A8" w14:textId="77777777" w:rsidR="002B7231" w:rsidRPr="00C647AD" w:rsidRDefault="002B7231" w:rsidP="002B7231">
      <w:pPr>
        <w:pStyle w:val="BodyText"/>
        <w:numPr>
          <w:ilvl w:val="0"/>
          <w:numId w:val="27"/>
        </w:numPr>
        <w:rPr>
          <w:lang w:val="en-US"/>
        </w:rPr>
      </w:pPr>
      <w:r w:rsidRPr="00C647AD">
        <w:rPr>
          <w:lang w:val="en-US"/>
        </w:rPr>
        <w:t>Creating a Campus Voucher</w:t>
      </w:r>
    </w:p>
    <w:p w14:paraId="7E4081D3" w14:textId="77777777" w:rsidR="00E1088A" w:rsidRPr="00C647AD" w:rsidRDefault="00E1088A" w:rsidP="00E1088A">
      <w:pPr>
        <w:pStyle w:val="BodyText"/>
        <w:numPr>
          <w:ilvl w:val="1"/>
          <w:numId w:val="27"/>
        </w:numPr>
        <w:rPr>
          <w:lang w:val="en-US"/>
        </w:rPr>
      </w:pPr>
      <w:r w:rsidRPr="00C647AD">
        <w:rPr>
          <w:lang w:val="en-US"/>
        </w:rPr>
        <w:t>Finance Menu &gt; Accounts Payable &gt; Vouchers &gt; Add/Update &gt; Campus Vouchers</w:t>
      </w:r>
    </w:p>
    <w:p w14:paraId="340191A9" w14:textId="77777777" w:rsidR="002B7231" w:rsidRPr="00C647AD" w:rsidRDefault="002B7231" w:rsidP="002B7231">
      <w:pPr>
        <w:pStyle w:val="P101H2"/>
      </w:pPr>
      <w:r w:rsidRPr="00C647AD">
        <w:t>Required Data</w:t>
      </w:r>
    </w:p>
    <w:p w14:paraId="3B3DD6F0" w14:textId="77777777" w:rsidR="002B7231" w:rsidRPr="00C647AD" w:rsidRDefault="002B7231" w:rsidP="002B7231">
      <w:pPr>
        <w:pStyle w:val="BodyText"/>
        <w:rPr>
          <w:lang w:val="en-US"/>
        </w:rPr>
      </w:pPr>
      <w:r w:rsidRPr="00C647AD">
        <w:rPr>
          <w:lang w:val="en-US"/>
        </w:rPr>
        <w:t xml:space="preserve">This section provides the field data required to complete this exercise. </w:t>
      </w:r>
    </w:p>
    <w:p w14:paraId="4E6B8729" w14:textId="77777777" w:rsidR="002B7231" w:rsidRPr="00C647AD" w:rsidRDefault="002B7231" w:rsidP="002B7231">
      <w:pPr>
        <w:pStyle w:val="BodyText"/>
        <w:rPr>
          <w:lang w:val="en-US"/>
        </w:rPr>
      </w:pPr>
      <w:r w:rsidRPr="00C647AD">
        <w:rPr>
          <w:noProof/>
          <w:lang w:val="en-US"/>
        </w:rPr>
        <mc:AlternateContent>
          <mc:Choice Requires="wps">
            <w:drawing>
              <wp:anchor distT="0" distB="0" distL="114300" distR="114300" simplePos="0" relativeHeight="251678720" behindDoc="0" locked="0" layoutInCell="1" allowOverlap="1" wp14:anchorId="57181BE9" wp14:editId="52F3A671">
                <wp:simplePos x="0" y="0"/>
                <wp:positionH relativeFrom="column">
                  <wp:posOffset>3648075</wp:posOffset>
                </wp:positionH>
                <wp:positionV relativeFrom="paragraph">
                  <wp:posOffset>54610</wp:posOffset>
                </wp:positionV>
                <wp:extent cx="2266950" cy="476250"/>
                <wp:effectExtent l="0" t="0" r="0" b="0"/>
                <wp:wrapNone/>
                <wp:docPr id="3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476250"/>
                        </a:xfrm>
                        <a:prstGeom prst="rect">
                          <a:avLst/>
                        </a:prstGeom>
                        <a:solidFill>
                          <a:srgbClr xmlns:a14="http://schemas.microsoft.com/office/drawing/2010/main" val="FFFFFF" mc:Ignorable="a14" a14:legacySpreadsheetColorIndex="65">
                            <a:alpha val="0"/>
                          </a:srgbClr>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0E0FCC58" w14:textId="77777777" w:rsidR="002B7231" w:rsidRDefault="002B7231" w:rsidP="002B7231">
                            <w:pPr>
                              <w:pStyle w:val="NormalWeb"/>
                              <w:spacing w:before="0" w:beforeAutospacing="0" w:after="0" w:afterAutospacing="0"/>
                              <w:jc w:val="right"/>
                            </w:pPr>
                            <w:r>
                              <w:rPr>
                                <w:rFonts w:ascii="Trebuchet MS" w:hAnsi="Trebuchet MS" w:cstheme="minorBidi"/>
                                <w:b/>
                                <w:bCs/>
                                <w:color w:val="3B5E91"/>
                                <w:sz w:val="40"/>
                                <w:szCs w:val="40"/>
                              </w:rPr>
                              <w:t>INVOICE</w:t>
                            </w:r>
                          </w:p>
                        </w:txbxContent>
                      </wps:txbx>
                      <wps:bodyPr vertOverflow="clip" wrap="square" lIns="91440" tIns="45720" rIns="91440" bIns="45720" anchor="ctr" upright="1"/>
                    </wps:wsp>
                  </a:graphicData>
                </a:graphic>
              </wp:anchor>
            </w:drawing>
          </mc:Choice>
          <mc:Fallback>
            <w:pict>
              <v:shape id="_x0000_s1027" type="#_x0000_t202" style="position:absolute;margin-left:287.25pt;margin-top:4.3pt;width:178.5pt;height:3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" stroked="f">
                <v:fill opacity="0"/>
                <v:textbox>
                  <w:txbxContent>
                    <w:p w14:paraId="0E0FCC58" w14:textId="77777777" w:rsidR="002B7231" w:rsidRDefault="002B7231" w:rsidP="002B7231">
                      <w:pPr>
                        <w:pStyle w:val="NormalWeb"/>
                        <w:spacing w:before="0" w:beforeAutospacing="0" w:after="0" w:afterAutospacing="0"/>
                        <w:jc w:val="right"/>
                      </w:pPr>
                      <w:r>
                        <w:rPr>
                          <w:rFonts w:ascii="Trebuchet MS" w:hAnsi="Trebuchet MS" w:cstheme="minorBidi"/>
                          <w:b/>
                          <w:bCs/>
                          <w:color w:val="3B5E91"/>
                          <w:sz w:val="40"/>
                          <w:szCs w:val="40"/>
                        </w:rPr>
                        <w:t>INVOICE</w:t>
                      </w:r>
                    </w:p>
                  </w:txbxContent>
                </v:textbox>
              </v:shape>
            </w:pict>
          </mc:Fallback>
        </mc:AlternateContent>
      </w:r>
      <w:r w:rsidRPr="00C647AD">
        <w:rPr>
          <w:noProof/>
          <w:lang w:val="en-US"/>
        </w:rPr>
        <mc:AlternateContent>
          <mc:Choice Requires="wps">
            <w:drawing>
              <wp:anchor distT="0" distB="0" distL="114300" distR="114300" simplePos="0" relativeHeight="251677696" behindDoc="0" locked="0" layoutInCell="1" allowOverlap="1" wp14:anchorId="68450CFF" wp14:editId="3C108B92">
                <wp:simplePos x="0" y="0"/>
                <wp:positionH relativeFrom="column">
                  <wp:posOffset>-28575</wp:posOffset>
                </wp:positionH>
                <wp:positionV relativeFrom="paragraph">
                  <wp:posOffset>54610</wp:posOffset>
                </wp:positionV>
                <wp:extent cx="5943600" cy="276225"/>
                <wp:effectExtent l="0" t="0" r="0" b="9525"/>
                <wp:wrapNone/>
                <wp:docPr id="35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6225"/>
                        </a:xfrm>
                        <a:prstGeom prst="rect">
                          <a:avLst/>
                        </a:prstGeom>
                        <a:gradFill rotWithShape="1">
                          <a:gsLst>
                            <a:gs pos="0">
                              <a:srgbClr xmlns:a14="http://schemas.microsoft.com/office/drawing/2010/main" val="C6D4E8" mc:Ignorable="a14" a14:legacySpreadsheetColorIndex="20"/>
                            </a:gs>
                            <a:gs pos="100000">
                              <a:srgbClr xmlns:a14="http://schemas.microsoft.com/office/drawing/2010/main" val="FFFFFF" mc:Ignorable="a14" a14:legacySpreadsheetColorIndex="20">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xmlns:w15="http://schemas.microsoft.com/office/word/2012/wordml">
            <w:pict>
              <v:rect w14:anchorId="581D0BCE" id="Rectangle 2" o:spid="_x0000_s1026" style="position:absolute;margin-left:-2.25pt;margin-top:4.3pt;width:468pt;height:21.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" fillcolor="#c6d4e8" stroked="f">
                <v:fill rotate="t" focus="100%" type="gradient"/>
              </v:rect>
            </w:pict>
          </mc:Fallback>
        </mc:AlternateContent>
      </w:r>
    </w:p>
    <w:p w14:paraId="0E2CFECC" w14:textId="77777777" w:rsidR="002B7231" w:rsidRPr="00C647AD" w:rsidRDefault="002B7231" w:rsidP="002B7231">
      <w:pPr>
        <w:pStyle w:val="BodyText"/>
        <w:rPr>
          <w:b/>
          <w:bCs/>
          <w:lang w:val="en-US"/>
        </w:rPr>
      </w:pPr>
      <w:r w:rsidRPr="00C647AD">
        <w:rPr>
          <w:b/>
          <w:bCs/>
          <w:lang w:val="en-US"/>
        </w:rPr>
        <w:t>Flyleaf Books</w:t>
      </w:r>
    </w:p>
    <w:tbl>
      <w:tblPr>
        <w:tblW w:w="9526" w:type="dxa"/>
        <w:tblInd w:w="-72" w:type="dxa"/>
        <w:tblLook w:val="04A0" w:firstRow="1" w:lastRow="0" w:firstColumn="1" w:lastColumn="0" w:noHBand="0" w:noVBand="1"/>
      </w:tblPr>
      <w:tblGrid>
        <w:gridCol w:w="165"/>
        <w:gridCol w:w="1195"/>
        <w:gridCol w:w="1280"/>
        <w:gridCol w:w="265"/>
        <w:gridCol w:w="605"/>
        <w:gridCol w:w="1190"/>
        <w:gridCol w:w="165"/>
        <w:gridCol w:w="1595"/>
        <w:gridCol w:w="392"/>
        <w:gridCol w:w="1058"/>
        <w:gridCol w:w="196"/>
        <w:gridCol w:w="1254"/>
        <w:gridCol w:w="166"/>
      </w:tblGrid>
      <w:tr w:rsidR="002B7231" w:rsidRPr="00C647AD" w14:paraId="0DF0499B" w14:textId="77777777" w:rsidTr="004E1BD9">
        <w:trPr>
          <w:gridAfter w:val="1"/>
          <w:wAfter w:w="166" w:type="dxa"/>
          <w:trHeight w:val="282"/>
        </w:trPr>
        <w:tc>
          <w:tcPr>
            <w:tcW w:w="3510" w:type="dxa"/>
            <w:gridSpan w:val="5"/>
            <w:tcBorders>
              <w:top w:val="nil"/>
              <w:left w:val="nil"/>
              <w:bottom w:val="nil"/>
              <w:right w:val="nil"/>
            </w:tcBorders>
            <w:shd w:val="clear" w:color="auto" w:fill="auto"/>
            <w:noWrap/>
            <w:vAlign w:val="bottom"/>
            <w:hideMark/>
          </w:tcPr>
          <w:p w14:paraId="6F3795D9" w14:textId="77777777" w:rsidR="002B7231" w:rsidRPr="00C647AD" w:rsidRDefault="002B7231" w:rsidP="004E1BD9">
            <w:pPr>
              <w:spacing w:before="0" w:after="0"/>
              <w:ind w:firstLineChars="100" w:firstLine="160"/>
              <w:rPr>
                <w:rFonts w:ascii="Trebuchet MS" w:eastAsia="Times New Roman" w:hAnsi="Trebuchet MS" w:cs="Arial"/>
                <w:sz w:val="16"/>
                <w:szCs w:val="16"/>
              </w:rPr>
            </w:pPr>
            <w:r w:rsidRPr="00C647AD">
              <w:rPr>
                <w:rFonts w:ascii="Trebuchet MS" w:eastAsia="Times New Roman" w:hAnsi="Trebuchet MS" w:cs="Arial"/>
                <w:sz w:val="16"/>
                <w:szCs w:val="16"/>
              </w:rPr>
              <w:t>752 MARTIN LUTHER KING JR BLVD</w:t>
            </w:r>
          </w:p>
        </w:tc>
        <w:tc>
          <w:tcPr>
            <w:tcW w:w="1190" w:type="dxa"/>
            <w:tcBorders>
              <w:top w:val="nil"/>
              <w:left w:val="nil"/>
              <w:bottom w:val="nil"/>
              <w:right w:val="nil"/>
            </w:tcBorders>
            <w:shd w:val="clear" w:color="auto" w:fill="auto"/>
            <w:noWrap/>
            <w:vAlign w:val="bottom"/>
            <w:hideMark/>
          </w:tcPr>
          <w:p w14:paraId="427C9972" w14:textId="77777777" w:rsidR="002B7231" w:rsidRPr="00C647AD" w:rsidRDefault="002B7231" w:rsidP="004E1BD9">
            <w:pPr>
              <w:spacing w:before="0" w:after="0"/>
              <w:rPr>
                <w:rFonts w:ascii="Trebuchet MS" w:eastAsia="Times New Roman" w:hAnsi="Trebuchet MS" w:cs="Arial"/>
                <w:sz w:val="16"/>
                <w:szCs w:val="16"/>
              </w:rPr>
            </w:pPr>
          </w:p>
        </w:tc>
        <w:tc>
          <w:tcPr>
            <w:tcW w:w="1760" w:type="dxa"/>
            <w:gridSpan w:val="2"/>
            <w:tcBorders>
              <w:top w:val="nil"/>
              <w:left w:val="nil"/>
              <w:bottom w:val="nil"/>
              <w:right w:val="nil"/>
            </w:tcBorders>
            <w:shd w:val="clear" w:color="auto" w:fill="auto"/>
            <w:noWrap/>
            <w:vAlign w:val="bottom"/>
            <w:hideMark/>
          </w:tcPr>
          <w:p w14:paraId="41178EBE" w14:textId="77777777" w:rsidR="002B7231" w:rsidRPr="00C647AD" w:rsidRDefault="002B7231" w:rsidP="004E1BD9">
            <w:pPr>
              <w:spacing w:before="0" w:after="0"/>
              <w:jc w:val="right"/>
              <w:rPr>
                <w:rFonts w:ascii="Trebuchet MS" w:eastAsia="Times New Roman" w:hAnsi="Trebuchet MS" w:cs="Arial"/>
                <w:sz w:val="16"/>
                <w:szCs w:val="16"/>
              </w:rPr>
            </w:pPr>
            <w:r w:rsidRPr="00C647AD">
              <w:rPr>
                <w:rFonts w:ascii="Trebuchet MS" w:eastAsia="Times New Roman" w:hAnsi="Trebuchet MS" w:cs="Arial"/>
                <w:sz w:val="16"/>
                <w:szCs w:val="16"/>
              </w:rPr>
              <w:t>INVOICE NO.</w:t>
            </w:r>
          </w:p>
        </w:tc>
        <w:tc>
          <w:tcPr>
            <w:tcW w:w="2900" w:type="dxa"/>
            <w:gridSpan w:val="4"/>
            <w:tcBorders>
              <w:top w:val="nil"/>
              <w:left w:val="nil"/>
              <w:bottom w:val="nil"/>
              <w:right w:val="nil"/>
            </w:tcBorders>
            <w:shd w:val="clear" w:color="auto" w:fill="auto"/>
            <w:noWrap/>
            <w:vAlign w:val="bottom"/>
            <w:hideMark/>
          </w:tcPr>
          <w:p w14:paraId="3FCBF12E" w14:textId="77777777" w:rsidR="002B7231" w:rsidRPr="00C647AD" w:rsidRDefault="002B7231" w:rsidP="004E1BD9">
            <w:pPr>
              <w:spacing w:before="0" w:after="0"/>
              <w:ind w:firstLineChars="100" w:firstLine="160"/>
              <w:rPr>
                <w:rFonts w:ascii="Trebuchet MS" w:eastAsia="Times New Roman" w:hAnsi="Trebuchet MS" w:cs="Arial"/>
                <w:sz w:val="16"/>
                <w:szCs w:val="16"/>
              </w:rPr>
            </w:pPr>
            <w:r w:rsidRPr="00C647AD">
              <w:rPr>
                <w:rFonts w:ascii="Trebuchet MS" w:eastAsia="Times New Roman" w:hAnsi="Trebuchet MS" w:cs="Arial"/>
                <w:sz w:val="16"/>
                <w:szCs w:val="16"/>
              </w:rPr>
              <w:t>9898</w:t>
            </w:r>
          </w:p>
        </w:tc>
      </w:tr>
      <w:tr w:rsidR="002B7231" w:rsidRPr="00C647AD" w14:paraId="08C0A6FA" w14:textId="77777777" w:rsidTr="004E1BD9">
        <w:trPr>
          <w:gridAfter w:val="1"/>
          <w:wAfter w:w="166" w:type="dxa"/>
          <w:trHeight w:val="282"/>
        </w:trPr>
        <w:tc>
          <w:tcPr>
            <w:tcW w:w="3510" w:type="dxa"/>
            <w:gridSpan w:val="5"/>
            <w:tcBorders>
              <w:top w:val="nil"/>
              <w:left w:val="nil"/>
              <w:bottom w:val="nil"/>
              <w:right w:val="nil"/>
            </w:tcBorders>
            <w:shd w:val="clear" w:color="auto" w:fill="auto"/>
            <w:noWrap/>
            <w:vAlign w:val="bottom"/>
            <w:hideMark/>
          </w:tcPr>
          <w:p w14:paraId="56447542" w14:textId="77777777" w:rsidR="002B7231" w:rsidRPr="00C647AD" w:rsidRDefault="002B7231" w:rsidP="004E1BD9">
            <w:pPr>
              <w:spacing w:before="0" w:after="0"/>
              <w:ind w:firstLineChars="100" w:firstLine="160"/>
              <w:rPr>
                <w:rFonts w:ascii="Trebuchet MS" w:eastAsia="Times New Roman" w:hAnsi="Trebuchet MS" w:cs="Arial"/>
                <w:sz w:val="16"/>
                <w:szCs w:val="16"/>
              </w:rPr>
            </w:pPr>
            <w:r w:rsidRPr="00C647AD">
              <w:rPr>
                <w:rFonts w:ascii="Trebuchet MS" w:eastAsia="Times New Roman" w:hAnsi="Trebuchet MS" w:cs="Arial"/>
                <w:sz w:val="16"/>
                <w:szCs w:val="16"/>
              </w:rPr>
              <w:t>Chapel Hill NC 27514</w:t>
            </w:r>
          </w:p>
        </w:tc>
        <w:tc>
          <w:tcPr>
            <w:tcW w:w="1190" w:type="dxa"/>
            <w:tcBorders>
              <w:top w:val="nil"/>
              <w:left w:val="nil"/>
              <w:bottom w:val="nil"/>
              <w:right w:val="nil"/>
            </w:tcBorders>
            <w:shd w:val="clear" w:color="auto" w:fill="auto"/>
            <w:noWrap/>
            <w:vAlign w:val="bottom"/>
            <w:hideMark/>
          </w:tcPr>
          <w:p w14:paraId="1B53366D" w14:textId="77777777" w:rsidR="002B7231" w:rsidRPr="00C647AD" w:rsidRDefault="002B7231" w:rsidP="004E1BD9">
            <w:pPr>
              <w:spacing w:before="0" w:after="0"/>
              <w:rPr>
                <w:rFonts w:ascii="Trebuchet MS" w:eastAsia="Times New Roman" w:hAnsi="Trebuchet MS" w:cs="Arial"/>
                <w:sz w:val="16"/>
                <w:szCs w:val="16"/>
              </w:rPr>
            </w:pPr>
          </w:p>
        </w:tc>
        <w:tc>
          <w:tcPr>
            <w:tcW w:w="1760" w:type="dxa"/>
            <w:gridSpan w:val="2"/>
            <w:tcBorders>
              <w:top w:val="nil"/>
              <w:left w:val="nil"/>
              <w:bottom w:val="nil"/>
              <w:right w:val="nil"/>
            </w:tcBorders>
            <w:shd w:val="clear" w:color="auto" w:fill="auto"/>
            <w:noWrap/>
            <w:vAlign w:val="bottom"/>
            <w:hideMark/>
          </w:tcPr>
          <w:p w14:paraId="625BB815" w14:textId="77777777" w:rsidR="002B7231" w:rsidRPr="00C647AD" w:rsidRDefault="002B7231" w:rsidP="004E1BD9">
            <w:pPr>
              <w:spacing w:before="0" w:after="0"/>
              <w:jc w:val="right"/>
              <w:rPr>
                <w:rFonts w:ascii="Trebuchet MS" w:eastAsia="Times New Roman" w:hAnsi="Trebuchet MS" w:cs="Arial"/>
                <w:sz w:val="16"/>
                <w:szCs w:val="16"/>
              </w:rPr>
            </w:pPr>
            <w:r w:rsidRPr="00C647AD">
              <w:rPr>
                <w:rFonts w:ascii="Trebuchet MS" w:eastAsia="Times New Roman" w:hAnsi="Trebuchet MS" w:cs="Arial"/>
                <w:sz w:val="16"/>
                <w:szCs w:val="16"/>
              </w:rPr>
              <w:t>DATE</w:t>
            </w:r>
          </w:p>
        </w:tc>
        <w:tc>
          <w:tcPr>
            <w:tcW w:w="2900" w:type="dxa"/>
            <w:gridSpan w:val="4"/>
            <w:tcBorders>
              <w:top w:val="nil"/>
              <w:left w:val="nil"/>
              <w:bottom w:val="nil"/>
              <w:right w:val="nil"/>
            </w:tcBorders>
            <w:shd w:val="clear" w:color="auto" w:fill="auto"/>
            <w:noWrap/>
            <w:vAlign w:val="bottom"/>
            <w:hideMark/>
          </w:tcPr>
          <w:p w14:paraId="73B1D837" w14:textId="77777777" w:rsidR="002B7231" w:rsidRPr="00C647AD" w:rsidRDefault="002B7231" w:rsidP="004E1BD9">
            <w:pPr>
              <w:spacing w:before="0" w:after="0"/>
              <w:ind w:firstLineChars="100" w:firstLine="160"/>
              <w:rPr>
                <w:rFonts w:ascii="Trebuchet MS" w:eastAsia="Times New Roman" w:hAnsi="Trebuchet MS" w:cs="Arial"/>
                <w:sz w:val="16"/>
                <w:szCs w:val="16"/>
              </w:rPr>
            </w:pPr>
            <w:r w:rsidRPr="00C647AD">
              <w:rPr>
                <w:rFonts w:ascii="Trebuchet MS" w:eastAsia="Times New Roman" w:hAnsi="Trebuchet MS" w:cs="Arial"/>
                <w:sz w:val="16"/>
                <w:szCs w:val="16"/>
              </w:rPr>
              <w:t>June 22, 2014</w:t>
            </w:r>
          </w:p>
        </w:tc>
      </w:tr>
      <w:tr w:rsidR="002B7231" w:rsidRPr="00C647AD" w14:paraId="52CB2C29" w14:textId="77777777" w:rsidTr="004E1BD9">
        <w:trPr>
          <w:gridAfter w:val="1"/>
          <w:wAfter w:w="166" w:type="dxa"/>
          <w:trHeight w:val="282"/>
        </w:trPr>
        <w:tc>
          <w:tcPr>
            <w:tcW w:w="3510" w:type="dxa"/>
            <w:gridSpan w:val="5"/>
            <w:tcBorders>
              <w:top w:val="nil"/>
              <w:left w:val="nil"/>
              <w:bottom w:val="nil"/>
              <w:right w:val="nil"/>
            </w:tcBorders>
            <w:shd w:val="clear" w:color="auto" w:fill="auto"/>
            <w:noWrap/>
            <w:vAlign w:val="bottom"/>
            <w:hideMark/>
          </w:tcPr>
          <w:p w14:paraId="61D274FF" w14:textId="77777777" w:rsidR="002B7231" w:rsidRPr="00C647AD" w:rsidRDefault="002B7231" w:rsidP="004E1BD9">
            <w:pPr>
              <w:spacing w:before="0" w:after="0"/>
              <w:ind w:firstLineChars="100" w:firstLine="160"/>
              <w:rPr>
                <w:rFonts w:ascii="Trebuchet MS" w:eastAsia="Times New Roman" w:hAnsi="Trebuchet MS" w:cs="Arial"/>
                <w:sz w:val="16"/>
                <w:szCs w:val="16"/>
              </w:rPr>
            </w:pPr>
          </w:p>
        </w:tc>
        <w:tc>
          <w:tcPr>
            <w:tcW w:w="2950" w:type="dxa"/>
            <w:gridSpan w:val="3"/>
            <w:tcBorders>
              <w:top w:val="nil"/>
              <w:left w:val="nil"/>
              <w:bottom w:val="nil"/>
              <w:right w:val="nil"/>
            </w:tcBorders>
            <w:shd w:val="clear" w:color="auto" w:fill="auto"/>
            <w:noWrap/>
            <w:vAlign w:val="bottom"/>
            <w:hideMark/>
          </w:tcPr>
          <w:p w14:paraId="61DF52F8" w14:textId="77777777" w:rsidR="002B7231" w:rsidRPr="00C647AD" w:rsidRDefault="002B7231" w:rsidP="004E1BD9">
            <w:pPr>
              <w:spacing w:before="0" w:after="0"/>
              <w:jc w:val="right"/>
              <w:rPr>
                <w:rFonts w:ascii="Trebuchet MS" w:eastAsia="Times New Roman" w:hAnsi="Trebuchet MS" w:cs="Arial"/>
                <w:sz w:val="16"/>
                <w:szCs w:val="16"/>
              </w:rPr>
            </w:pPr>
            <w:r w:rsidRPr="00C647AD">
              <w:rPr>
                <w:rFonts w:ascii="Trebuchet MS" w:eastAsia="Times New Roman" w:hAnsi="Trebuchet MS" w:cs="Arial"/>
                <w:sz w:val="16"/>
                <w:szCs w:val="16"/>
              </w:rPr>
              <w:t>CUSTOMER ID</w:t>
            </w:r>
          </w:p>
        </w:tc>
        <w:tc>
          <w:tcPr>
            <w:tcW w:w="2900" w:type="dxa"/>
            <w:gridSpan w:val="4"/>
            <w:tcBorders>
              <w:top w:val="nil"/>
              <w:left w:val="nil"/>
              <w:bottom w:val="nil"/>
              <w:right w:val="nil"/>
            </w:tcBorders>
            <w:shd w:val="clear" w:color="auto" w:fill="auto"/>
            <w:noWrap/>
            <w:vAlign w:val="bottom"/>
            <w:hideMark/>
          </w:tcPr>
          <w:p w14:paraId="4F7EE95B" w14:textId="77777777" w:rsidR="002B7231" w:rsidRPr="00C647AD" w:rsidRDefault="002B7231" w:rsidP="004E1BD9">
            <w:pPr>
              <w:spacing w:before="0" w:after="0"/>
              <w:ind w:firstLineChars="100" w:firstLine="160"/>
              <w:rPr>
                <w:rFonts w:ascii="Trebuchet MS" w:eastAsia="Times New Roman" w:hAnsi="Trebuchet MS" w:cs="Arial"/>
                <w:sz w:val="16"/>
                <w:szCs w:val="16"/>
              </w:rPr>
            </w:pPr>
            <w:r w:rsidRPr="00C647AD">
              <w:rPr>
                <w:rFonts w:ascii="Trebuchet MS" w:eastAsia="Times New Roman" w:hAnsi="Trebuchet MS" w:cs="Arial"/>
                <w:sz w:val="16"/>
                <w:szCs w:val="16"/>
              </w:rPr>
              <w:t>65456</w:t>
            </w:r>
          </w:p>
        </w:tc>
      </w:tr>
      <w:tr w:rsidR="002B7231" w:rsidRPr="00C647AD" w14:paraId="5F5D0D1D" w14:textId="77777777" w:rsidTr="004E1BD9">
        <w:trPr>
          <w:gridAfter w:val="1"/>
          <w:wAfter w:w="166" w:type="dxa"/>
          <w:trHeight w:val="282"/>
        </w:trPr>
        <w:tc>
          <w:tcPr>
            <w:tcW w:w="3510" w:type="dxa"/>
            <w:gridSpan w:val="5"/>
            <w:tcBorders>
              <w:top w:val="nil"/>
              <w:left w:val="nil"/>
              <w:bottom w:val="nil"/>
              <w:right w:val="nil"/>
            </w:tcBorders>
            <w:shd w:val="clear" w:color="auto" w:fill="auto"/>
            <w:noWrap/>
            <w:vAlign w:val="bottom"/>
            <w:hideMark/>
          </w:tcPr>
          <w:p w14:paraId="576A1482" w14:textId="77777777" w:rsidR="002B7231" w:rsidRPr="00C647AD" w:rsidRDefault="002B7231" w:rsidP="004E1BD9">
            <w:pPr>
              <w:spacing w:before="0" w:after="0"/>
              <w:ind w:firstLineChars="100" w:firstLine="160"/>
              <w:rPr>
                <w:rFonts w:ascii="Trebuchet MS" w:eastAsia="Times New Roman" w:hAnsi="Trebuchet MS" w:cs="Arial"/>
                <w:sz w:val="16"/>
                <w:szCs w:val="16"/>
              </w:rPr>
            </w:pPr>
          </w:p>
        </w:tc>
        <w:tc>
          <w:tcPr>
            <w:tcW w:w="2950" w:type="dxa"/>
            <w:gridSpan w:val="3"/>
            <w:tcBorders>
              <w:top w:val="nil"/>
              <w:left w:val="nil"/>
              <w:bottom w:val="nil"/>
              <w:right w:val="nil"/>
            </w:tcBorders>
            <w:shd w:val="clear" w:color="auto" w:fill="auto"/>
            <w:noWrap/>
            <w:vAlign w:val="bottom"/>
            <w:hideMark/>
          </w:tcPr>
          <w:p w14:paraId="1BA1A37C" w14:textId="77777777" w:rsidR="002B7231" w:rsidRPr="00C647AD" w:rsidRDefault="002B7231" w:rsidP="004E1BD9">
            <w:pPr>
              <w:spacing w:before="0" w:after="0"/>
              <w:rPr>
                <w:rFonts w:ascii="Trebuchet MS" w:eastAsia="Times New Roman" w:hAnsi="Trebuchet MS" w:cs="Arial"/>
                <w:sz w:val="16"/>
                <w:szCs w:val="16"/>
              </w:rPr>
            </w:pPr>
          </w:p>
        </w:tc>
        <w:tc>
          <w:tcPr>
            <w:tcW w:w="1450" w:type="dxa"/>
            <w:gridSpan w:val="2"/>
            <w:tcBorders>
              <w:top w:val="nil"/>
              <w:left w:val="nil"/>
              <w:bottom w:val="nil"/>
              <w:right w:val="nil"/>
            </w:tcBorders>
            <w:shd w:val="clear" w:color="auto" w:fill="auto"/>
            <w:noWrap/>
            <w:vAlign w:val="bottom"/>
            <w:hideMark/>
          </w:tcPr>
          <w:p w14:paraId="230980E0" w14:textId="77777777" w:rsidR="002B7231" w:rsidRPr="00C647AD" w:rsidRDefault="002B7231" w:rsidP="004E1BD9">
            <w:pPr>
              <w:spacing w:before="0" w:after="0"/>
              <w:jc w:val="right"/>
              <w:rPr>
                <w:rFonts w:ascii="Trebuchet MS" w:eastAsia="Times New Roman" w:hAnsi="Trebuchet MS" w:cs="Arial"/>
                <w:sz w:val="16"/>
                <w:szCs w:val="16"/>
              </w:rPr>
            </w:pPr>
          </w:p>
        </w:tc>
        <w:tc>
          <w:tcPr>
            <w:tcW w:w="1450" w:type="dxa"/>
            <w:gridSpan w:val="2"/>
            <w:tcBorders>
              <w:top w:val="nil"/>
              <w:left w:val="nil"/>
              <w:bottom w:val="nil"/>
              <w:right w:val="nil"/>
            </w:tcBorders>
            <w:shd w:val="clear" w:color="auto" w:fill="auto"/>
            <w:noWrap/>
            <w:vAlign w:val="bottom"/>
            <w:hideMark/>
          </w:tcPr>
          <w:p w14:paraId="3EA1C706" w14:textId="77777777" w:rsidR="002B7231" w:rsidRPr="00C647AD" w:rsidRDefault="002B7231" w:rsidP="004E1BD9">
            <w:pPr>
              <w:spacing w:before="0" w:after="0"/>
              <w:jc w:val="right"/>
              <w:rPr>
                <w:rFonts w:ascii="Trebuchet MS" w:eastAsia="Times New Roman" w:hAnsi="Trebuchet MS" w:cs="Arial"/>
                <w:sz w:val="16"/>
                <w:szCs w:val="16"/>
              </w:rPr>
            </w:pPr>
          </w:p>
        </w:tc>
      </w:tr>
      <w:tr w:rsidR="002B7231" w:rsidRPr="00C647AD" w14:paraId="487379BD" w14:textId="77777777" w:rsidTr="004E1BD9">
        <w:trPr>
          <w:gridAfter w:val="1"/>
          <w:wAfter w:w="166" w:type="dxa"/>
          <w:trHeight w:val="282"/>
        </w:trPr>
        <w:tc>
          <w:tcPr>
            <w:tcW w:w="9360" w:type="dxa"/>
            <w:gridSpan w:val="12"/>
            <w:tcBorders>
              <w:top w:val="nil"/>
              <w:left w:val="nil"/>
              <w:bottom w:val="nil"/>
              <w:right w:val="nil"/>
            </w:tcBorders>
            <w:shd w:val="clear" w:color="auto" w:fill="auto"/>
            <w:noWrap/>
            <w:vAlign w:val="bottom"/>
            <w:hideMark/>
          </w:tcPr>
          <w:p w14:paraId="0FCD0CDF" w14:textId="77777777" w:rsidR="002B7231" w:rsidRPr="00C647AD" w:rsidRDefault="002B7231" w:rsidP="004E1BD9">
            <w:pPr>
              <w:spacing w:before="0" w:after="0"/>
              <w:rPr>
                <w:rFonts w:ascii="Trebuchet MS" w:eastAsia="Times New Roman" w:hAnsi="Trebuchet MS" w:cs="Arial"/>
                <w:sz w:val="16"/>
                <w:szCs w:val="16"/>
              </w:rPr>
            </w:pPr>
          </w:p>
        </w:tc>
      </w:tr>
      <w:tr w:rsidR="002B7231" w:rsidRPr="00C647AD" w14:paraId="02C10CE9" w14:textId="77777777" w:rsidTr="004E1BD9">
        <w:trPr>
          <w:gridAfter w:val="1"/>
          <w:wAfter w:w="166" w:type="dxa"/>
          <w:trHeight w:val="282"/>
        </w:trPr>
        <w:tc>
          <w:tcPr>
            <w:tcW w:w="1360" w:type="dxa"/>
            <w:gridSpan w:val="2"/>
            <w:tcBorders>
              <w:top w:val="nil"/>
              <w:left w:val="nil"/>
              <w:bottom w:val="nil"/>
              <w:right w:val="nil"/>
            </w:tcBorders>
            <w:shd w:val="clear" w:color="auto" w:fill="auto"/>
            <w:vAlign w:val="bottom"/>
            <w:hideMark/>
          </w:tcPr>
          <w:p w14:paraId="11122061" w14:textId="77777777" w:rsidR="002B7231" w:rsidRPr="00C647AD" w:rsidRDefault="002B7231" w:rsidP="004E1BD9">
            <w:pPr>
              <w:spacing w:before="0" w:after="0"/>
              <w:ind w:firstLineChars="100" w:firstLine="161"/>
              <w:rPr>
                <w:rFonts w:ascii="Trebuchet MS" w:eastAsia="Times New Roman" w:hAnsi="Trebuchet MS" w:cs="Arial"/>
                <w:b/>
                <w:bCs/>
                <w:sz w:val="16"/>
                <w:szCs w:val="16"/>
              </w:rPr>
            </w:pPr>
            <w:r w:rsidRPr="00C647AD">
              <w:rPr>
                <w:rFonts w:ascii="Trebuchet MS" w:eastAsia="Times New Roman" w:hAnsi="Trebuchet MS" w:cs="Arial"/>
                <w:b/>
                <w:bCs/>
                <w:sz w:val="16"/>
                <w:szCs w:val="16"/>
              </w:rPr>
              <w:t>TO</w:t>
            </w:r>
          </w:p>
        </w:tc>
        <w:tc>
          <w:tcPr>
            <w:tcW w:w="3340" w:type="dxa"/>
            <w:gridSpan w:val="4"/>
            <w:tcBorders>
              <w:top w:val="nil"/>
              <w:left w:val="nil"/>
              <w:bottom w:val="nil"/>
              <w:right w:val="nil"/>
            </w:tcBorders>
            <w:shd w:val="clear" w:color="auto" w:fill="auto"/>
            <w:noWrap/>
            <w:vAlign w:val="bottom"/>
            <w:hideMark/>
          </w:tcPr>
          <w:p w14:paraId="7F70DF1C" w14:textId="77777777" w:rsidR="002B7231" w:rsidRPr="00C647AD" w:rsidRDefault="002B7231" w:rsidP="004E1BD9">
            <w:pPr>
              <w:spacing w:before="0" w:after="0"/>
              <w:rPr>
                <w:rFonts w:ascii="Trebuchet MS" w:eastAsia="Times New Roman" w:hAnsi="Trebuchet MS" w:cs="Arial"/>
                <w:sz w:val="16"/>
                <w:szCs w:val="16"/>
              </w:rPr>
            </w:pPr>
            <w:r w:rsidRPr="00C647AD">
              <w:rPr>
                <w:rFonts w:ascii="Trebuchet MS" w:eastAsia="Times New Roman" w:hAnsi="Trebuchet MS" w:cs="Arial"/>
                <w:sz w:val="16"/>
                <w:szCs w:val="16"/>
              </w:rPr>
              <w:t>UNC</w:t>
            </w:r>
          </w:p>
        </w:tc>
        <w:tc>
          <w:tcPr>
            <w:tcW w:w="1760" w:type="dxa"/>
            <w:gridSpan w:val="2"/>
            <w:tcBorders>
              <w:top w:val="nil"/>
              <w:left w:val="nil"/>
              <w:bottom w:val="nil"/>
              <w:right w:val="nil"/>
            </w:tcBorders>
            <w:shd w:val="clear" w:color="auto" w:fill="auto"/>
            <w:noWrap/>
            <w:vAlign w:val="bottom"/>
            <w:hideMark/>
          </w:tcPr>
          <w:p w14:paraId="282C2604" w14:textId="77777777" w:rsidR="002B7231" w:rsidRPr="00C647AD" w:rsidRDefault="002B7231" w:rsidP="004E1BD9">
            <w:pPr>
              <w:spacing w:before="0" w:after="0"/>
              <w:rPr>
                <w:rFonts w:ascii="Trebuchet MS" w:eastAsia="Times New Roman" w:hAnsi="Trebuchet MS" w:cs="Arial"/>
                <w:b/>
                <w:bCs/>
                <w:sz w:val="16"/>
                <w:szCs w:val="16"/>
              </w:rPr>
            </w:pPr>
          </w:p>
        </w:tc>
        <w:tc>
          <w:tcPr>
            <w:tcW w:w="1450" w:type="dxa"/>
            <w:gridSpan w:val="2"/>
            <w:tcBorders>
              <w:top w:val="nil"/>
              <w:left w:val="nil"/>
              <w:bottom w:val="nil"/>
              <w:right w:val="nil"/>
            </w:tcBorders>
            <w:shd w:val="clear" w:color="auto" w:fill="auto"/>
            <w:noWrap/>
            <w:vAlign w:val="bottom"/>
            <w:hideMark/>
          </w:tcPr>
          <w:p w14:paraId="40BB300F" w14:textId="77777777" w:rsidR="002B7231" w:rsidRPr="00C647AD" w:rsidRDefault="002B7231" w:rsidP="004E1BD9">
            <w:pPr>
              <w:spacing w:before="0" w:after="0"/>
              <w:rPr>
                <w:rFonts w:ascii="Trebuchet MS" w:eastAsia="Times New Roman" w:hAnsi="Trebuchet MS" w:cs="Arial"/>
                <w:b/>
                <w:bCs/>
                <w:sz w:val="16"/>
                <w:szCs w:val="16"/>
              </w:rPr>
            </w:pPr>
          </w:p>
        </w:tc>
        <w:tc>
          <w:tcPr>
            <w:tcW w:w="1450" w:type="dxa"/>
            <w:gridSpan w:val="2"/>
            <w:tcBorders>
              <w:top w:val="nil"/>
              <w:left w:val="nil"/>
              <w:bottom w:val="nil"/>
              <w:right w:val="nil"/>
            </w:tcBorders>
            <w:shd w:val="clear" w:color="auto" w:fill="auto"/>
            <w:noWrap/>
            <w:vAlign w:val="bottom"/>
            <w:hideMark/>
          </w:tcPr>
          <w:p w14:paraId="682F89A9" w14:textId="77777777" w:rsidR="002B7231" w:rsidRPr="00C647AD" w:rsidRDefault="002B7231" w:rsidP="004E1BD9">
            <w:pPr>
              <w:spacing w:before="0" w:after="0"/>
              <w:rPr>
                <w:rFonts w:ascii="Trebuchet MS" w:eastAsia="Times New Roman" w:hAnsi="Trebuchet MS" w:cs="Arial"/>
                <w:b/>
                <w:bCs/>
                <w:sz w:val="16"/>
                <w:szCs w:val="16"/>
              </w:rPr>
            </w:pPr>
          </w:p>
        </w:tc>
      </w:tr>
      <w:tr w:rsidR="002B7231" w:rsidRPr="00C647AD" w14:paraId="7C06D556" w14:textId="77777777" w:rsidTr="004E1BD9">
        <w:trPr>
          <w:gridAfter w:val="1"/>
          <w:wAfter w:w="166" w:type="dxa"/>
          <w:trHeight w:val="282"/>
        </w:trPr>
        <w:tc>
          <w:tcPr>
            <w:tcW w:w="1360" w:type="dxa"/>
            <w:gridSpan w:val="2"/>
            <w:tcBorders>
              <w:top w:val="nil"/>
              <w:left w:val="nil"/>
              <w:bottom w:val="nil"/>
              <w:right w:val="nil"/>
            </w:tcBorders>
            <w:shd w:val="clear" w:color="auto" w:fill="auto"/>
            <w:noWrap/>
            <w:vAlign w:val="bottom"/>
            <w:hideMark/>
          </w:tcPr>
          <w:p w14:paraId="43190B6E" w14:textId="77777777" w:rsidR="002B7231" w:rsidRPr="00C647AD" w:rsidRDefault="002B7231" w:rsidP="004E1BD9">
            <w:pPr>
              <w:spacing w:before="0" w:after="0"/>
              <w:ind w:firstLineChars="100" w:firstLine="161"/>
              <w:rPr>
                <w:rFonts w:ascii="Trebuchet MS" w:eastAsia="Times New Roman" w:hAnsi="Trebuchet MS" w:cs="Arial"/>
                <w:b/>
                <w:bCs/>
                <w:sz w:val="16"/>
                <w:szCs w:val="16"/>
              </w:rPr>
            </w:pPr>
          </w:p>
        </w:tc>
        <w:tc>
          <w:tcPr>
            <w:tcW w:w="3340" w:type="dxa"/>
            <w:gridSpan w:val="4"/>
            <w:tcBorders>
              <w:top w:val="nil"/>
              <w:left w:val="nil"/>
              <w:bottom w:val="nil"/>
              <w:right w:val="nil"/>
            </w:tcBorders>
            <w:shd w:val="clear" w:color="auto" w:fill="auto"/>
            <w:noWrap/>
            <w:vAlign w:val="bottom"/>
            <w:hideMark/>
          </w:tcPr>
          <w:p w14:paraId="32D84B10" w14:textId="77777777" w:rsidR="002B7231" w:rsidRPr="00C647AD" w:rsidRDefault="002B7231" w:rsidP="004E1BD9">
            <w:pPr>
              <w:spacing w:before="0" w:after="0"/>
              <w:rPr>
                <w:rFonts w:ascii="Trebuchet MS" w:eastAsia="Times New Roman" w:hAnsi="Trebuchet MS" w:cs="Arial"/>
                <w:sz w:val="16"/>
                <w:szCs w:val="16"/>
              </w:rPr>
            </w:pPr>
            <w:r w:rsidRPr="00C647AD">
              <w:rPr>
                <w:rFonts w:ascii="Trebuchet MS" w:eastAsia="Times New Roman" w:hAnsi="Trebuchet MS" w:cs="Arial"/>
                <w:sz w:val="16"/>
                <w:szCs w:val="16"/>
              </w:rPr>
              <w:t>Chapel Hill</w:t>
            </w:r>
          </w:p>
        </w:tc>
        <w:tc>
          <w:tcPr>
            <w:tcW w:w="1760" w:type="dxa"/>
            <w:gridSpan w:val="2"/>
            <w:tcBorders>
              <w:top w:val="nil"/>
              <w:left w:val="nil"/>
              <w:bottom w:val="nil"/>
              <w:right w:val="nil"/>
            </w:tcBorders>
            <w:shd w:val="clear" w:color="auto" w:fill="auto"/>
            <w:noWrap/>
            <w:vAlign w:val="bottom"/>
            <w:hideMark/>
          </w:tcPr>
          <w:p w14:paraId="2EC475F6" w14:textId="77777777" w:rsidR="002B7231" w:rsidRPr="00C647AD" w:rsidRDefault="002B7231" w:rsidP="004E1BD9">
            <w:pPr>
              <w:spacing w:before="0" w:after="0"/>
              <w:rPr>
                <w:rFonts w:ascii="Trebuchet MS" w:eastAsia="Times New Roman" w:hAnsi="Trebuchet MS" w:cs="Arial"/>
                <w:b/>
                <w:bCs/>
                <w:sz w:val="16"/>
                <w:szCs w:val="16"/>
              </w:rPr>
            </w:pPr>
          </w:p>
        </w:tc>
        <w:tc>
          <w:tcPr>
            <w:tcW w:w="1450" w:type="dxa"/>
            <w:gridSpan w:val="2"/>
            <w:tcBorders>
              <w:top w:val="nil"/>
              <w:left w:val="nil"/>
              <w:bottom w:val="nil"/>
              <w:right w:val="nil"/>
            </w:tcBorders>
            <w:shd w:val="clear" w:color="auto" w:fill="auto"/>
            <w:noWrap/>
            <w:vAlign w:val="bottom"/>
            <w:hideMark/>
          </w:tcPr>
          <w:p w14:paraId="41EE2D58" w14:textId="77777777" w:rsidR="002B7231" w:rsidRPr="00C647AD" w:rsidRDefault="002B7231" w:rsidP="004E1BD9">
            <w:pPr>
              <w:spacing w:before="0" w:after="0"/>
              <w:rPr>
                <w:rFonts w:ascii="Trebuchet MS" w:eastAsia="Times New Roman" w:hAnsi="Trebuchet MS" w:cs="Arial"/>
                <w:b/>
                <w:bCs/>
                <w:sz w:val="16"/>
                <w:szCs w:val="16"/>
              </w:rPr>
            </w:pPr>
          </w:p>
        </w:tc>
        <w:tc>
          <w:tcPr>
            <w:tcW w:w="1450" w:type="dxa"/>
            <w:gridSpan w:val="2"/>
            <w:tcBorders>
              <w:top w:val="nil"/>
              <w:left w:val="nil"/>
              <w:bottom w:val="nil"/>
              <w:right w:val="nil"/>
            </w:tcBorders>
            <w:shd w:val="clear" w:color="auto" w:fill="auto"/>
            <w:noWrap/>
            <w:vAlign w:val="bottom"/>
            <w:hideMark/>
          </w:tcPr>
          <w:p w14:paraId="694E4DAD" w14:textId="77777777" w:rsidR="002B7231" w:rsidRPr="00C647AD" w:rsidRDefault="002B7231" w:rsidP="004E1BD9">
            <w:pPr>
              <w:spacing w:before="0" w:after="0"/>
              <w:rPr>
                <w:rFonts w:ascii="Trebuchet MS" w:eastAsia="Times New Roman" w:hAnsi="Trebuchet MS" w:cs="Arial"/>
                <w:b/>
                <w:bCs/>
                <w:sz w:val="16"/>
                <w:szCs w:val="16"/>
              </w:rPr>
            </w:pPr>
          </w:p>
        </w:tc>
      </w:tr>
      <w:tr w:rsidR="002B7231" w:rsidRPr="00C647AD" w14:paraId="13BB6450" w14:textId="77777777" w:rsidTr="004E1BD9">
        <w:trPr>
          <w:gridAfter w:val="1"/>
          <w:wAfter w:w="166" w:type="dxa"/>
          <w:trHeight w:val="282"/>
        </w:trPr>
        <w:tc>
          <w:tcPr>
            <w:tcW w:w="1360" w:type="dxa"/>
            <w:gridSpan w:val="2"/>
            <w:tcBorders>
              <w:top w:val="nil"/>
              <w:left w:val="nil"/>
              <w:bottom w:val="nil"/>
              <w:right w:val="nil"/>
            </w:tcBorders>
            <w:shd w:val="clear" w:color="auto" w:fill="auto"/>
            <w:noWrap/>
            <w:vAlign w:val="bottom"/>
            <w:hideMark/>
          </w:tcPr>
          <w:p w14:paraId="2D334F3C" w14:textId="77777777" w:rsidR="002B7231" w:rsidRPr="00C647AD" w:rsidRDefault="002B7231" w:rsidP="004E1BD9">
            <w:pPr>
              <w:spacing w:before="0" w:after="0"/>
              <w:rPr>
                <w:rFonts w:ascii="Trebuchet MS" w:eastAsia="Times New Roman" w:hAnsi="Trebuchet MS" w:cs="Arial"/>
                <w:sz w:val="16"/>
                <w:szCs w:val="16"/>
              </w:rPr>
            </w:pPr>
          </w:p>
        </w:tc>
        <w:tc>
          <w:tcPr>
            <w:tcW w:w="3340" w:type="dxa"/>
            <w:gridSpan w:val="4"/>
            <w:tcBorders>
              <w:top w:val="nil"/>
              <w:left w:val="nil"/>
              <w:bottom w:val="nil"/>
              <w:right w:val="nil"/>
            </w:tcBorders>
            <w:shd w:val="clear" w:color="auto" w:fill="auto"/>
            <w:noWrap/>
            <w:vAlign w:val="bottom"/>
            <w:hideMark/>
          </w:tcPr>
          <w:p w14:paraId="2473888A" w14:textId="77777777" w:rsidR="002B7231" w:rsidRPr="00C647AD" w:rsidRDefault="002B7231" w:rsidP="004E1BD9">
            <w:pPr>
              <w:spacing w:before="0" w:after="0"/>
              <w:rPr>
                <w:rFonts w:ascii="Trebuchet MS" w:eastAsia="Times New Roman" w:hAnsi="Trebuchet MS" w:cs="Arial"/>
                <w:sz w:val="16"/>
                <w:szCs w:val="16"/>
              </w:rPr>
            </w:pPr>
            <w:r w:rsidRPr="00C647AD">
              <w:rPr>
                <w:rFonts w:ascii="Trebuchet MS" w:eastAsia="Times New Roman" w:hAnsi="Trebuchet MS" w:cs="Arial"/>
                <w:sz w:val="16"/>
                <w:szCs w:val="16"/>
              </w:rPr>
              <w:t>Manning Building</w:t>
            </w:r>
          </w:p>
        </w:tc>
        <w:tc>
          <w:tcPr>
            <w:tcW w:w="1760" w:type="dxa"/>
            <w:gridSpan w:val="2"/>
            <w:tcBorders>
              <w:top w:val="nil"/>
              <w:left w:val="nil"/>
              <w:bottom w:val="nil"/>
              <w:right w:val="nil"/>
            </w:tcBorders>
            <w:shd w:val="clear" w:color="auto" w:fill="auto"/>
            <w:noWrap/>
            <w:vAlign w:val="bottom"/>
            <w:hideMark/>
          </w:tcPr>
          <w:p w14:paraId="7F49E481" w14:textId="77777777" w:rsidR="002B7231" w:rsidRPr="00C647AD" w:rsidRDefault="002B7231" w:rsidP="004E1BD9">
            <w:pPr>
              <w:spacing w:before="0" w:after="0"/>
              <w:rPr>
                <w:rFonts w:ascii="Trebuchet MS" w:eastAsia="Times New Roman" w:hAnsi="Trebuchet MS" w:cs="Arial"/>
                <w:b/>
                <w:bCs/>
                <w:sz w:val="16"/>
                <w:szCs w:val="16"/>
              </w:rPr>
            </w:pPr>
          </w:p>
        </w:tc>
        <w:tc>
          <w:tcPr>
            <w:tcW w:w="1450" w:type="dxa"/>
            <w:gridSpan w:val="2"/>
            <w:tcBorders>
              <w:top w:val="nil"/>
              <w:left w:val="nil"/>
              <w:bottom w:val="nil"/>
              <w:right w:val="nil"/>
            </w:tcBorders>
            <w:shd w:val="clear" w:color="auto" w:fill="auto"/>
            <w:noWrap/>
            <w:vAlign w:val="bottom"/>
            <w:hideMark/>
          </w:tcPr>
          <w:p w14:paraId="50D028EA" w14:textId="77777777" w:rsidR="002B7231" w:rsidRPr="00C647AD" w:rsidRDefault="002B7231" w:rsidP="004E1BD9">
            <w:pPr>
              <w:spacing w:before="0" w:after="0"/>
              <w:rPr>
                <w:rFonts w:ascii="Trebuchet MS" w:eastAsia="Times New Roman" w:hAnsi="Trebuchet MS" w:cs="Arial"/>
                <w:b/>
                <w:bCs/>
                <w:sz w:val="16"/>
                <w:szCs w:val="16"/>
              </w:rPr>
            </w:pPr>
          </w:p>
        </w:tc>
        <w:tc>
          <w:tcPr>
            <w:tcW w:w="1450" w:type="dxa"/>
            <w:gridSpan w:val="2"/>
            <w:tcBorders>
              <w:top w:val="nil"/>
              <w:left w:val="nil"/>
              <w:bottom w:val="nil"/>
              <w:right w:val="nil"/>
            </w:tcBorders>
            <w:shd w:val="clear" w:color="auto" w:fill="auto"/>
            <w:noWrap/>
            <w:vAlign w:val="bottom"/>
            <w:hideMark/>
          </w:tcPr>
          <w:p w14:paraId="5CBE832E" w14:textId="77777777" w:rsidR="002B7231" w:rsidRPr="00C647AD" w:rsidRDefault="002B7231" w:rsidP="004E1BD9">
            <w:pPr>
              <w:spacing w:before="0" w:after="0"/>
              <w:rPr>
                <w:rFonts w:ascii="Trebuchet MS" w:eastAsia="Times New Roman" w:hAnsi="Trebuchet MS" w:cs="Arial"/>
                <w:b/>
                <w:bCs/>
                <w:sz w:val="16"/>
                <w:szCs w:val="16"/>
              </w:rPr>
            </w:pPr>
          </w:p>
        </w:tc>
      </w:tr>
      <w:tr w:rsidR="002B7231" w:rsidRPr="00C647AD" w14:paraId="53D9D171" w14:textId="77777777" w:rsidTr="004E1BD9">
        <w:trPr>
          <w:gridAfter w:val="1"/>
          <w:wAfter w:w="166" w:type="dxa"/>
          <w:trHeight w:val="282"/>
        </w:trPr>
        <w:tc>
          <w:tcPr>
            <w:tcW w:w="1360" w:type="dxa"/>
            <w:gridSpan w:val="2"/>
            <w:tcBorders>
              <w:top w:val="nil"/>
              <w:left w:val="nil"/>
              <w:bottom w:val="nil"/>
              <w:right w:val="nil"/>
            </w:tcBorders>
            <w:shd w:val="clear" w:color="auto" w:fill="auto"/>
            <w:noWrap/>
            <w:vAlign w:val="bottom"/>
            <w:hideMark/>
          </w:tcPr>
          <w:p w14:paraId="17041A6C" w14:textId="77777777" w:rsidR="002B7231" w:rsidRPr="00C647AD" w:rsidRDefault="002B7231" w:rsidP="004E1BD9">
            <w:pPr>
              <w:spacing w:before="0" w:after="0"/>
              <w:rPr>
                <w:rFonts w:ascii="Trebuchet MS" w:eastAsia="Times New Roman" w:hAnsi="Trebuchet MS" w:cs="Arial"/>
                <w:sz w:val="16"/>
                <w:szCs w:val="16"/>
              </w:rPr>
            </w:pPr>
          </w:p>
        </w:tc>
        <w:tc>
          <w:tcPr>
            <w:tcW w:w="3340" w:type="dxa"/>
            <w:gridSpan w:val="4"/>
            <w:tcBorders>
              <w:top w:val="nil"/>
              <w:left w:val="nil"/>
              <w:bottom w:val="nil"/>
              <w:right w:val="nil"/>
            </w:tcBorders>
            <w:shd w:val="clear" w:color="auto" w:fill="auto"/>
            <w:noWrap/>
            <w:vAlign w:val="bottom"/>
            <w:hideMark/>
          </w:tcPr>
          <w:p w14:paraId="13764E0B" w14:textId="77777777" w:rsidR="002B7231" w:rsidRPr="00C647AD" w:rsidRDefault="002B7231" w:rsidP="004E1BD9">
            <w:pPr>
              <w:spacing w:before="0" w:after="0"/>
              <w:rPr>
                <w:rFonts w:ascii="Trebuchet MS" w:eastAsia="Times New Roman" w:hAnsi="Trebuchet MS" w:cs="Arial"/>
                <w:sz w:val="16"/>
                <w:szCs w:val="16"/>
              </w:rPr>
            </w:pPr>
            <w:r w:rsidRPr="00C647AD">
              <w:rPr>
                <w:rFonts w:ascii="Trebuchet MS" w:eastAsia="Times New Roman" w:hAnsi="Trebuchet MS" w:cs="Arial"/>
                <w:sz w:val="16"/>
                <w:szCs w:val="16"/>
              </w:rPr>
              <w:t>Chapel Hill, NC, 27516</w:t>
            </w:r>
          </w:p>
        </w:tc>
        <w:tc>
          <w:tcPr>
            <w:tcW w:w="1760" w:type="dxa"/>
            <w:gridSpan w:val="2"/>
            <w:tcBorders>
              <w:top w:val="nil"/>
              <w:left w:val="nil"/>
              <w:bottom w:val="nil"/>
              <w:right w:val="nil"/>
            </w:tcBorders>
            <w:shd w:val="clear" w:color="auto" w:fill="auto"/>
            <w:noWrap/>
            <w:vAlign w:val="bottom"/>
            <w:hideMark/>
          </w:tcPr>
          <w:p w14:paraId="3C9CC74D" w14:textId="77777777" w:rsidR="002B7231" w:rsidRPr="00C647AD" w:rsidRDefault="002B7231" w:rsidP="004E1BD9">
            <w:pPr>
              <w:spacing w:before="0" w:after="0"/>
              <w:rPr>
                <w:rFonts w:ascii="Trebuchet MS" w:eastAsia="Times New Roman" w:hAnsi="Trebuchet MS" w:cs="Arial"/>
                <w:b/>
                <w:bCs/>
                <w:sz w:val="16"/>
                <w:szCs w:val="16"/>
              </w:rPr>
            </w:pPr>
          </w:p>
        </w:tc>
        <w:tc>
          <w:tcPr>
            <w:tcW w:w="1450" w:type="dxa"/>
            <w:gridSpan w:val="2"/>
            <w:tcBorders>
              <w:top w:val="nil"/>
              <w:left w:val="nil"/>
              <w:bottom w:val="nil"/>
              <w:right w:val="nil"/>
            </w:tcBorders>
            <w:shd w:val="clear" w:color="auto" w:fill="auto"/>
            <w:noWrap/>
            <w:vAlign w:val="bottom"/>
            <w:hideMark/>
          </w:tcPr>
          <w:p w14:paraId="65969D80" w14:textId="77777777" w:rsidR="002B7231" w:rsidRPr="00C647AD" w:rsidRDefault="002B7231" w:rsidP="004E1BD9">
            <w:pPr>
              <w:spacing w:before="0" w:after="0"/>
              <w:rPr>
                <w:rFonts w:ascii="Trebuchet MS" w:eastAsia="Times New Roman" w:hAnsi="Trebuchet MS" w:cs="Arial"/>
                <w:b/>
                <w:bCs/>
                <w:sz w:val="16"/>
                <w:szCs w:val="16"/>
              </w:rPr>
            </w:pPr>
          </w:p>
        </w:tc>
        <w:tc>
          <w:tcPr>
            <w:tcW w:w="1450" w:type="dxa"/>
            <w:gridSpan w:val="2"/>
            <w:tcBorders>
              <w:top w:val="nil"/>
              <w:left w:val="nil"/>
              <w:bottom w:val="nil"/>
              <w:right w:val="nil"/>
            </w:tcBorders>
            <w:shd w:val="clear" w:color="auto" w:fill="auto"/>
            <w:noWrap/>
            <w:vAlign w:val="bottom"/>
            <w:hideMark/>
          </w:tcPr>
          <w:p w14:paraId="5E25311B" w14:textId="77777777" w:rsidR="002B7231" w:rsidRPr="00C647AD" w:rsidRDefault="002B7231" w:rsidP="004E1BD9">
            <w:pPr>
              <w:spacing w:before="0" w:after="0"/>
              <w:rPr>
                <w:rFonts w:ascii="Trebuchet MS" w:eastAsia="Times New Roman" w:hAnsi="Trebuchet MS" w:cs="Arial"/>
                <w:b/>
                <w:bCs/>
                <w:sz w:val="16"/>
                <w:szCs w:val="16"/>
              </w:rPr>
            </w:pPr>
          </w:p>
        </w:tc>
      </w:tr>
      <w:tr w:rsidR="002B7231" w:rsidRPr="00C647AD" w14:paraId="5763FE9F" w14:textId="77777777" w:rsidTr="004E1BD9">
        <w:trPr>
          <w:gridAfter w:val="1"/>
          <w:wAfter w:w="166" w:type="dxa"/>
          <w:trHeight w:val="282"/>
        </w:trPr>
        <w:tc>
          <w:tcPr>
            <w:tcW w:w="1360" w:type="dxa"/>
            <w:gridSpan w:val="2"/>
            <w:tcBorders>
              <w:top w:val="nil"/>
              <w:left w:val="nil"/>
              <w:bottom w:val="nil"/>
              <w:right w:val="nil"/>
            </w:tcBorders>
            <w:shd w:val="clear" w:color="auto" w:fill="auto"/>
            <w:noWrap/>
            <w:vAlign w:val="bottom"/>
            <w:hideMark/>
          </w:tcPr>
          <w:p w14:paraId="6644C6D2" w14:textId="77777777" w:rsidR="002B7231" w:rsidRPr="00C647AD" w:rsidRDefault="002B7231" w:rsidP="004E1BD9">
            <w:pPr>
              <w:spacing w:before="0" w:after="0"/>
              <w:rPr>
                <w:rFonts w:ascii="Trebuchet MS" w:eastAsia="Times New Roman" w:hAnsi="Trebuchet MS" w:cs="Arial"/>
                <w:sz w:val="16"/>
                <w:szCs w:val="16"/>
              </w:rPr>
            </w:pPr>
          </w:p>
        </w:tc>
        <w:tc>
          <w:tcPr>
            <w:tcW w:w="3340" w:type="dxa"/>
            <w:gridSpan w:val="4"/>
            <w:tcBorders>
              <w:top w:val="nil"/>
              <w:left w:val="nil"/>
              <w:bottom w:val="nil"/>
              <w:right w:val="nil"/>
            </w:tcBorders>
            <w:shd w:val="clear" w:color="auto" w:fill="auto"/>
            <w:noWrap/>
            <w:vAlign w:val="bottom"/>
            <w:hideMark/>
          </w:tcPr>
          <w:p w14:paraId="778C6045" w14:textId="77777777" w:rsidR="002B7231" w:rsidRPr="00C647AD" w:rsidRDefault="002B7231" w:rsidP="004E1BD9">
            <w:pPr>
              <w:spacing w:before="0" w:after="0"/>
              <w:rPr>
                <w:rFonts w:ascii="Trebuchet MS" w:eastAsia="Times New Roman" w:hAnsi="Trebuchet MS" w:cs="Arial"/>
                <w:sz w:val="16"/>
                <w:szCs w:val="16"/>
              </w:rPr>
            </w:pPr>
            <w:r w:rsidRPr="00C647AD">
              <w:rPr>
                <w:rFonts w:ascii="Trebuchet MS" w:eastAsia="Times New Roman" w:hAnsi="Trebuchet MS" w:cs="Arial"/>
                <w:sz w:val="16"/>
                <w:szCs w:val="16"/>
              </w:rPr>
              <w:t>919-111-2222</w:t>
            </w:r>
          </w:p>
          <w:p w14:paraId="5F562C2E" w14:textId="77777777" w:rsidR="002B7231" w:rsidRPr="00C647AD" w:rsidRDefault="002B7231" w:rsidP="004E1BD9">
            <w:pPr>
              <w:spacing w:before="0" w:after="0"/>
              <w:rPr>
                <w:rFonts w:ascii="Trebuchet MS" w:eastAsia="Times New Roman" w:hAnsi="Trebuchet MS" w:cs="Arial"/>
                <w:sz w:val="16"/>
                <w:szCs w:val="16"/>
              </w:rPr>
            </w:pPr>
          </w:p>
        </w:tc>
        <w:tc>
          <w:tcPr>
            <w:tcW w:w="1760" w:type="dxa"/>
            <w:gridSpan w:val="2"/>
            <w:tcBorders>
              <w:top w:val="nil"/>
              <w:left w:val="nil"/>
              <w:bottom w:val="nil"/>
              <w:right w:val="nil"/>
            </w:tcBorders>
            <w:shd w:val="clear" w:color="auto" w:fill="auto"/>
            <w:noWrap/>
            <w:vAlign w:val="bottom"/>
            <w:hideMark/>
          </w:tcPr>
          <w:p w14:paraId="07E9B6F5" w14:textId="77777777" w:rsidR="002B7231" w:rsidRPr="00C647AD" w:rsidRDefault="002B7231" w:rsidP="004E1BD9">
            <w:pPr>
              <w:spacing w:before="0" w:after="0"/>
              <w:rPr>
                <w:rFonts w:ascii="Trebuchet MS" w:eastAsia="Times New Roman" w:hAnsi="Trebuchet MS" w:cs="Arial"/>
                <w:b/>
                <w:bCs/>
                <w:sz w:val="16"/>
                <w:szCs w:val="16"/>
              </w:rPr>
            </w:pPr>
          </w:p>
        </w:tc>
        <w:tc>
          <w:tcPr>
            <w:tcW w:w="1450" w:type="dxa"/>
            <w:gridSpan w:val="2"/>
            <w:tcBorders>
              <w:top w:val="nil"/>
              <w:left w:val="nil"/>
              <w:bottom w:val="nil"/>
              <w:right w:val="nil"/>
            </w:tcBorders>
            <w:shd w:val="clear" w:color="auto" w:fill="auto"/>
            <w:noWrap/>
            <w:vAlign w:val="bottom"/>
            <w:hideMark/>
          </w:tcPr>
          <w:p w14:paraId="2C1C8B1B" w14:textId="77777777" w:rsidR="002B7231" w:rsidRPr="00C647AD" w:rsidRDefault="002B7231" w:rsidP="004E1BD9">
            <w:pPr>
              <w:spacing w:before="0" w:after="0"/>
              <w:rPr>
                <w:rFonts w:ascii="Trebuchet MS" w:eastAsia="Times New Roman" w:hAnsi="Trebuchet MS" w:cs="Arial"/>
                <w:b/>
                <w:bCs/>
                <w:sz w:val="16"/>
                <w:szCs w:val="16"/>
              </w:rPr>
            </w:pPr>
          </w:p>
        </w:tc>
        <w:tc>
          <w:tcPr>
            <w:tcW w:w="1450" w:type="dxa"/>
            <w:gridSpan w:val="2"/>
            <w:tcBorders>
              <w:top w:val="nil"/>
              <w:left w:val="nil"/>
              <w:bottom w:val="nil"/>
              <w:right w:val="nil"/>
            </w:tcBorders>
            <w:shd w:val="clear" w:color="auto" w:fill="auto"/>
            <w:noWrap/>
            <w:vAlign w:val="bottom"/>
            <w:hideMark/>
          </w:tcPr>
          <w:p w14:paraId="5E1143D4" w14:textId="77777777" w:rsidR="002B7231" w:rsidRPr="00C647AD" w:rsidRDefault="002B7231" w:rsidP="004E1BD9">
            <w:pPr>
              <w:spacing w:before="0" w:after="0"/>
              <w:rPr>
                <w:rFonts w:ascii="Trebuchet MS" w:eastAsia="Times New Roman" w:hAnsi="Trebuchet MS" w:cs="Arial"/>
                <w:b/>
                <w:bCs/>
                <w:sz w:val="16"/>
                <w:szCs w:val="16"/>
              </w:rPr>
            </w:pPr>
          </w:p>
        </w:tc>
      </w:tr>
      <w:tr w:rsidR="002B7231" w:rsidRPr="00C647AD" w14:paraId="7A09F8CD" w14:textId="77777777" w:rsidTr="004E1BD9">
        <w:trPr>
          <w:gridBefore w:val="1"/>
          <w:wBefore w:w="165" w:type="dxa"/>
          <w:trHeight w:val="319"/>
        </w:trPr>
        <w:tc>
          <w:tcPr>
            <w:tcW w:w="2740" w:type="dxa"/>
            <w:gridSpan w:val="3"/>
            <w:tcBorders>
              <w:top w:val="single" w:sz="8" w:space="0" w:color="3B5E91"/>
              <w:left w:val="single" w:sz="4" w:space="0" w:color="3B5E91"/>
              <w:bottom w:val="single" w:sz="4" w:space="0" w:color="3B5E91"/>
              <w:right w:val="single" w:sz="4" w:space="0" w:color="3B5E91"/>
            </w:tcBorders>
            <w:shd w:val="clear" w:color="000000" w:fill="E4EAF4"/>
            <w:noWrap/>
            <w:vAlign w:val="center"/>
            <w:hideMark/>
          </w:tcPr>
          <w:p w14:paraId="322BF51A" w14:textId="77777777" w:rsidR="002B7231" w:rsidRPr="00C647AD" w:rsidRDefault="002B7231" w:rsidP="004E1BD9">
            <w:pPr>
              <w:spacing w:before="0" w:after="0"/>
              <w:jc w:val="center"/>
              <w:rPr>
                <w:rFonts w:ascii="Trebuchet MS" w:eastAsia="Times New Roman" w:hAnsi="Trebuchet MS" w:cs="Arial"/>
                <w:b/>
                <w:bCs/>
                <w:sz w:val="16"/>
                <w:szCs w:val="16"/>
              </w:rPr>
            </w:pPr>
            <w:r w:rsidRPr="00C647AD">
              <w:rPr>
                <w:rFonts w:ascii="Trebuchet MS" w:eastAsia="Times New Roman" w:hAnsi="Trebuchet MS" w:cs="Arial"/>
                <w:b/>
                <w:bCs/>
                <w:sz w:val="16"/>
                <w:szCs w:val="16"/>
              </w:rPr>
              <w:t>SALESPERSON</w:t>
            </w:r>
          </w:p>
        </w:tc>
        <w:tc>
          <w:tcPr>
            <w:tcW w:w="1960" w:type="dxa"/>
            <w:gridSpan w:val="3"/>
            <w:tcBorders>
              <w:top w:val="single" w:sz="8" w:space="0" w:color="3B5E91"/>
              <w:left w:val="nil"/>
              <w:bottom w:val="single" w:sz="4" w:space="0" w:color="3B5E91"/>
              <w:right w:val="single" w:sz="4" w:space="0" w:color="3B5E91"/>
            </w:tcBorders>
            <w:shd w:val="clear" w:color="000000" w:fill="E4EAF4"/>
            <w:noWrap/>
            <w:vAlign w:val="center"/>
            <w:hideMark/>
          </w:tcPr>
          <w:p w14:paraId="5B66AA07" w14:textId="77777777" w:rsidR="002B7231" w:rsidRPr="00C647AD" w:rsidRDefault="002B7231" w:rsidP="004E1BD9">
            <w:pPr>
              <w:spacing w:before="0" w:after="0"/>
              <w:jc w:val="center"/>
              <w:rPr>
                <w:rFonts w:ascii="Trebuchet MS" w:eastAsia="Times New Roman" w:hAnsi="Trebuchet MS" w:cs="Arial"/>
                <w:b/>
                <w:bCs/>
                <w:sz w:val="16"/>
                <w:szCs w:val="16"/>
              </w:rPr>
            </w:pPr>
            <w:r w:rsidRPr="00C647AD">
              <w:rPr>
                <w:rFonts w:ascii="Trebuchet MS" w:eastAsia="Times New Roman" w:hAnsi="Trebuchet MS" w:cs="Arial"/>
                <w:b/>
                <w:bCs/>
                <w:sz w:val="16"/>
                <w:szCs w:val="16"/>
              </w:rPr>
              <w:t>JOB</w:t>
            </w:r>
          </w:p>
        </w:tc>
        <w:tc>
          <w:tcPr>
            <w:tcW w:w="3241" w:type="dxa"/>
            <w:gridSpan w:val="4"/>
            <w:tcBorders>
              <w:top w:val="single" w:sz="8" w:space="0" w:color="3B5E91"/>
              <w:left w:val="nil"/>
              <w:bottom w:val="single" w:sz="4" w:space="0" w:color="3B5E91"/>
              <w:right w:val="single" w:sz="4" w:space="0" w:color="3B5E91"/>
            </w:tcBorders>
            <w:shd w:val="clear" w:color="000000" w:fill="E4EAF4"/>
            <w:noWrap/>
            <w:vAlign w:val="center"/>
            <w:hideMark/>
          </w:tcPr>
          <w:p w14:paraId="0C95C89B" w14:textId="77777777" w:rsidR="002B7231" w:rsidRPr="00C647AD" w:rsidRDefault="002B7231" w:rsidP="004E1BD9">
            <w:pPr>
              <w:spacing w:before="0" w:after="0"/>
              <w:jc w:val="center"/>
              <w:rPr>
                <w:rFonts w:ascii="Trebuchet MS" w:eastAsia="Times New Roman" w:hAnsi="Trebuchet MS" w:cs="Arial"/>
                <w:b/>
                <w:bCs/>
                <w:sz w:val="16"/>
                <w:szCs w:val="16"/>
              </w:rPr>
            </w:pPr>
            <w:r w:rsidRPr="00C647AD">
              <w:rPr>
                <w:rFonts w:ascii="Trebuchet MS" w:eastAsia="Times New Roman" w:hAnsi="Trebuchet MS" w:cs="Arial"/>
                <w:b/>
                <w:bCs/>
                <w:sz w:val="16"/>
                <w:szCs w:val="16"/>
              </w:rPr>
              <w:t>PAYMENT TERMS</w:t>
            </w:r>
          </w:p>
        </w:tc>
        <w:tc>
          <w:tcPr>
            <w:tcW w:w="1420" w:type="dxa"/>
            <w:gridSpan w:val="2"/>
            <w:tcBorders>
              <w:top w:val="single" w:sz="8" w:space="0" w:color="3B5E91"/>
              <w:left w:val="nil"/>
              <w:bottom w:val="single" w:sz="4" w:space="0" w:color="3B5E91"/>
              <w:right w:val="single" w:sz="4" w:space="0" w:color="3B5E91"/>
            </w:tcBorders>
            <w:shd w:val="clear" w:color="000000" w:fill="E4EAF4"/>
            <w:noWrap/>
            <w:vAlign w:val="center"/>
            <w:hideMark/>
          </w:tcPr>
          <w:p w14:paraId="693D91A9" w14:textId="77777777" w:rsidR="002B7231" w:rsidRPr="00C647AD" w:rsidRDefault="002B7231" w:rsidP="004E1BD9">
            <w:pPr>
              <w:spacing w:before="0" w:after="0"/>
              <w:jc w:val="center"/>
              <w:rPr>
                <w:rFonts w:ascii="Trebuchet MS" w:eastAsia="Times New Roman" w:hAnsi="Trebuchet MS" w:cs="Arial"/>
                <w:b/>
                <w:bCs/>
                <w:sz w:val="16"/>
                <w:szCs w:val="16"/>
              </w:rPr>
            </w:pPr>
            <w:r w:rsidRPr="00C647AD">
              <w:rPr>
                <w:rFonts w:ascii="Trebuchet MS" w:eastAsia="Times New Roman" w:hAnsi="Trebuchet MS" w:cs="Arial"/>
                <w:b/>
                <w:bCs/>
                <w:sz w:val="16"/>
                <w:szCs w:val="16"/>
              </w:rPr>
              <w:t>DUE DATE</w:t>
            </w:r>
          </w:p>
        </w:tc>
      </w:tr>
      <w:tr w:rsidR="002B7231" w:rsidRPr="00C647AD" w14:paraId="76C81A44" w14:textId="77777777" w:rsidTr="004E1BD9">
        <w:trPr>
          <w:gridBefore w:val="1"/>
          <w:wBefore w:w="165" w:type="dxa"/>
          <w:trHeight w:val="319"/>
        </w:trPr>
        <w:tc>
          <w:tcPr>
            <w:tcW w:w="2740" w:type="dxa"/>
            <w:gridSpan w:val="3"/>
            <w:tcBorders>
              <w:top w:val="single" w:sz="4" w:space="0" w:color="3B5E91"/>
              <w:left w:val="single" w:sz="4" w:space="0" w:color="3B5E91"/>
              <w:bottom w:val="single" w:sz="4" w:space="0" w:color="3B5E91"/>
              <w:right w:val="single" w:sz="4" w:space="0" w:color="3B5E91"/>
            </w:tcBorders>
            <w:shd w:val="clear" w:color="auto" w:fill="auto"/>
            <w:noWrap/>
            <w:vAlign w:val="bottom"/>
            <w:hideMark/>
          </w:tcPr>
          <w:p w14:paraId="6B9ACCB4" w14:textId="77777777" w:rsidR="002B7231" w:rsidRPr="00C647AD" w:rsidRDefault="002B7231" w:rsidP="004E1BD9">
            <w:pPr>
              <w:spacing w:before="0" w:after="0"/>
              <w:rPr>
                <w:rFonts w:ascii="Trebuchet MS" w:eastAsia="Times New Roman" w:hAnsi="Trebuchet MS" w:cs="Arial"/>
                <w:sz w:val="16"/>
                <w:szCs w:val="16"/>
              </w:rPr>
            </w:pPr>
            <w:r w:rsidRPr="00C647AD">
              <w:rPr>
                <w:rFonts w:ascii="Trebuchet MS" w:eastAsia="Times New Roman" w:hAnsi="Trebuchet MS" w:cs="Arial"/>
                <w:sz w:val="16"/>
                <w:szCs w:val="16"/>
              </w:rPr>
              <w:t> Kent Hrbek</w:t>
            </w:r>
          </w:p>
        </w:tc>
        <w:tc>
          <w:tcPr>
            <w:tcW w:w="1960" w:type="dxa"/>
            <w:gridSpan w:val="3"/>
            <w:tcBorders>
              <w:top w:val="nil"/>
              <w:left w:val="nil"/>
              <w:bottom w:val="single" w:sz="4" w:space="0" w:color="3B5E91"/>
              <w:right w:val="nil"/>
            </w:tcBorders>
            <w:shd w:val="clear" w:color="auto" w:fill="auto"/>
            <w:vAlign w:val="bottom"/>
            <w:hideMark/>
          </w:tcPr>
          <w:p w14:paraId="2CABF560" w14:textId="77777777" w:rsidR="002B7231" w:rsidRPr="00C647AD" w:rsidRDefault="002B7231" w:rsidP="004E1BD9">
            <w:pPr>
              <w:spacing w:before="0" w:after="0"/>
              <w:rPr>
                <w:rFonts w:ascii="Trebuchet MS" w:eastAsia="Times New Roman" w:hAnsi="Trebuchet MS" w:cs="Arial"/>
                <w:sz w:val="16"/>
                <w:szCs w:val="16"/>
              </w:rPr>
            </w:pPr>
            <w:r w:rsidRPr="00C647AD">
              <w:rPr>
                <w:rFonts w:ascii="Trebuchet MS" w:eastAsia="Times New Roman" w:hAnsi="Trebuchet MS" w:cs="Arial"/>
                <w:sz w:val="16"/>
                <w:szCs w:val="16"/>
              </w:rPr>
              <w:t> </w:t>
            </w:r>
          </w:p>
        </w:tc>
        <w:tc>
          <w:tcPr>
            <w:tcW w:w="3241" w:type="dxa"/>
            <w:gridSpan w:val="4"/>
            <w:tcBorders>
              <w:top w:val="single" w:sz="4" w:space="0" w:color="3B5E91"/>
              <w:left w:val="single" w:sz="4" w:space="0" w:color="3B5E91"/>
              <w:bottom w:val="single" w:sz="4" w:space="0" w:color="3B5E91"/>
              <w:right w:val="single" w:sz="4" w:space="0" w:color="3B5E91"/>
            </w:tcBorders>
            <w:shd w:val="clear" w:color="auto" w:fill="auto"/>
            <w:vAlign w:val="bottom"/>
            <w:hideMark/>
          </w:tcPr>
          <w:p w14:paraId="5BF13193" w14:textId="77777777" w:rsidR="002B7231" w:rsidRPr="00C647AD" w:rsidRDefault="002B7231" w:rsidP="004E1BD9">
            <w:pPr>
              <w:spacing w:before="0" w:after="0"/>
              <w:rPr>
                <w:rFonts w:ascii="Trebuchet MS" w:eastAsia="Times New Roman" w:hAnsi="Trebuchet MS" w:cs="Arial"/>
                <w:sz w:val="16"/>
                <w:szCs w:val="16"/>
              </w:rPr>
            </w:pPr>
            <w:r w:rsidRPr="00C647AD">
              <w:rPr>
                <w:rFonts w:ascii="Trebuchet MS" w:eastAsia="Times New Roman" w:hAnsi="Trebuchet MS" w:cs="Arial"/>
                <w:sz w:val="16"/>
                <w:szCs w:val="16"/>
              </w:rPr>
              <w:t>Due upon receipt</w:t>
            </w:r>
          </w:p>
        </w:tc>
        <w:tc>
          <w:tcPr>
            <w:tcW w:w="1420" w:type="dxa"/>
            <w:gridSpan w:val="2"/>
            <w:tcBorders>
              <w:top w:val="nil"/>
              <w:left w:val="nil"/>
              <w:bottom w:val="single" w:sz="4" w:space="0" w:color="3B5E91"/>
              <w:right w:val="single" w:sz="4" w:space="0" w:color="3B5E91"/>
            </w:tcBorders>
            <w:shd w:val="clear" w:color="auto" w:fill="auto"/>
            <w:noWrap/>
            <w:vAlign w:val="bottom"/>
            <w:hideMark/>
          </w:tcPr>
          <w:p w14:paraId="4F07BC1A" w14:textId="77777777" w:rsidR="002B7231" w:rsidRPr="00C647AD" w:rsidRDefault="002B7231" w:rsidP="004E1BD9">
            <w:pPr>
              <w:spacing w:before="0" w:after="0"/>
              <w:rPr>
                <w:rFonts w:ascii="Trebuchet MS" w:eastAsia="Times New Roman" w:hAnsi="Trebuchet MS" w:cs="Arial"/>
                <w:sz w:val="16"/>
                <w:szCs w:val="16"/>
              </w:rPr>
            </w:pPr>
            <w:r w:rsidRPr="00C647AD">
              <w:rPr>
                <w:rFonts w:ascii="Trebuchet MS" w:eastAsia="Times New Roman" w:hAnsi="Trebuchet MS" w:cs="Arial"/>
                <w:sz w:val="16"/>
                <w:szCs w:val="16"/>
              </w:rPr>
              <w:t> </w:t>
            </w:r>
          </w:p>
        </w:tc>
      </w:tr>
      <w:tr w:rsidR="002B7231" w:rsidRPr="00C647AD" w14:paraId="54349162" w14:textId="77777777" w:rsidTr="004E1BD9">
        <w:trPr>
          <w:gridBefore w:val="1"/>
          <w:wBefore w:w="165" w:type="dxa"/>
          <w:trHeight w:val="319"/>
        </w:trPr>
        <w:tc>
          <w:tcPr>
            <w:tcW w:w="2475" w:type="dxa"/>
            <w:gridSpan w:val="2"/>
            <w:tcBorders>
              <w:top w:val="nil"/>
              <w:left w:val="nil"/>
              <w:bottom w:val="nil"/>
              <w:right w:val="nil"/>
            </w:tcBorders>
            <w:shd w:val="clear" w:color="000000" w:fill="FFFFFF"/>
            <w:noWrap/>
            <w:vAlign w:val="bottom"/>
            <w:hideMark/>
          </w:tcPr>
          <w:p w14:paraId="75A4A753" w14:textId="77777777" w:rsidR="002B7231" w:rsidRPr="00C647AD" w:rsidRDefault="002B7231" w:rsidP="004E1BD9">
            <w:pPr>
              <w:spacing w:before="0" w:after="0"/>
              <w:jc w:val="center"/>
              <w:rPr>
                <w:rFonts w:ascii="Trebuchet MS" w:eastAsia="Times New Roman" w:hAnsi="Trebuchet MS" w:cs="Arial"/>
                <w:sz w:val="16"/>
                <w:szCs w:val="16"/>
              </w:rPr>
            </w:pPr>
            <w:r w:rsidRPr="00C647AD">
              <w:rPr>
                <w:rFonts w:ascii="Trebuchet MS" w:eastAsia="Times New Roman" w:hAnsi="Trebuchet MS" w:cs="Arial"/>
                <w:sz w:val="16"/>
                <w:szCs w:val="16"/>
              </w:rPr>
              <w:t> </w:t>
            </w:r>
          </w:p>
        </w:tc>
        <w:tc>
          <w:tcPr>
            <w:tcW w:w="265" w:type="dxa"/>
            <w:tcBorders>
              <w:top w:val="nil"/>
              <w:left w:val="nil"/>
              <w:bottom w:val="nil"/>
              <w:right w:val="nil"/>
            </w:tcBorders>
            <w:shd w:val="clear" w:color="000000" w:fill="FFFFFF"/>
            <w:noWrap/>
            <w:vAlign w:val="bottom"/>
            <w:hideMark/>
          </w:tcPr>
          <w:p w14:paraId="48B40853" w14:textId="77777777" w:rsidR="002B7231" w:rsidRPr="00C647AD" w:rsidRDefault="002B7231" w:rsidP="004E1BD9">
            <w:pPr>
              <w:spacing w:before="0" w:after="0"/>
              <w:jc w:val="center"/>
              <w:rPr>
                <w:rFonts w:ascii="Trebuchet MS" w:eastAsia="Times New Roman" w:hAnsi="Trebuchet MS" w:cs="Arial"/>
                <w:sz w:val="16"/>
                <w:szCs w:val="16"/>
              </w:rPr>
            </w:pPr>
            <w:r w:rsidRPr="00C647AD">
              <w:rPr>
                <w:rFonts w:ascii="Trebuchet MS" w:eastAsia="Times New Roman" w:hAnsi="Trebuchet MS" w:cs="Arial"/>
                <w:sz w:val="16"/>
                <w:szCs w:val="16"/>
              </w:rPr>
              <w:t> </w:t>
            </w:r>
          </w:p>
        </w:tc>
        <w:tc>
          <w:tcPr>
            <w:tcW w:w="1960" w:type="dxa"/>
            <w:gridSpan w:val="3"/>
            <w:tcBorders>
              <w:top w:val="nil"/>
              <w:left w:val="nil"/>
              <w:bottom w:val="nil"/>
              <w:right w:val="nil"/>
            </w:tcBorders>
            <w:shd w:val="clear" w:color="000000" w:fill="FFFFFF"/>
            <w:vAlign w:val="bottom"/>
            <w:hideMark/>
          </w:tcPr>
          <w:p w14:paraId="3DB024A8" w14:textId="77777777" w:rsidR="002B7231" w:rsidRPr="00C647AD" w:rsidRDefault="002B7231" w:rsidP="004E1BD9">
            <w:pPr>
              <w:spacing w:before="0" w:after="0"/>
              <w:rPr>
                <w:rFonts w:ascii="Trebuchet MS" w:eastAsia="Times New Roman" w:hAnsi="Trebuchet MS" w:cs="Arial"/>
                <w:sz w:val="16"/>
                <w:szCs w:val="16"/>
              </w:rPr>
            </w:pPr>
            <w:r w:rsidRPr="00C647AD">
              <w:rPr>
                <w:rFonts w:ascii="Trebuchet MS" w:eastAsia="Times New Roman" w:hAnsi="Trebuchet MS" w:cs="Arial"/>
                <w:sz w:val="16"/>
                <w:szCs w:val="16"/>
              </w:rPr>
              <w:t> </w:t>
            </w:r>
          </w:p>
        </w:tc>
        <w:tc>
          <w:tcPr>
            <w:tcW w:w="1987" w:type="dxa"/>
            <w:gridSpan w:val="2"/>
            <w:tcBorders>
              <w:top w:val="nil"/>
              <w:left w:val="nil"/>
              <w:bottom w:val="nil"/>
              <w:right w:val="nil"/>
            </w:tcBorders>
            <w:shd w:val="clear" w:color="000000" w:fill="FFFFFF"/>
            <w:vAlign w:val="bottom"/>
            <w:hideMark/>
          </w:tcPr>
          <w:p w14:paraId="297B05F8" w14:textId="77777777" w:rsidR="002B7231" w:rsidRPr="00C647AD" w:rsidRDefault="002B7231" w:rsidP="004E1BD9">
            <w:pPr>
              <w:spacing w:before="0" w:after="0"/>
              <w:rPr>
                <w:rFonts w:ascii="Trebuchet MS" w:eastAsia="Times New Roman" w:hAnsi="Trebuchet MS" w:cs="Arial"/>
                <w:sz w:val="16"/>
                <w:szCs w:val="16"/>
              </w:rPr>
            </w:pPr>
            <w:r w:rsidRPr="00C647AD">
              <w:rPr>
                <w:rFonts w:ascii="Trebuchet MS" w:eastAsia="Times New Roman" w:hAnsi="Trebuchet MS" w:cs="Arial"/>
                <w:sz w:val="16"/>
                <w:szCs w:val="16"/>
              </w:rPr>
              <w:t> </w:t>
            </w:r>
          </w:p>
        </w:tc>
        <w:tc>
          <w:tcPr>
            <w:tcW w:w="1254" w:type="dxa"/>
            <w:gridSpan w:val="2"/>
            <w:tcBorders>
              <w:top w:val="nil"/>
              <w:left w:val="nil"/>
              <w:bottom w:val="nil"/>
              <w:right w:val="nil"/>
            </w:tcBorders>
            <w:shd w:val="clear" w:color="000000" w:fill="FFFFFF"/>
            <w:vAlign w:val="bottom"/>
            <w:hideMark/>
          </w:tcPr>
          <w:p w14:paraId="6FA0B2C3" w14:textId="77777777" w:rsidR="002B7231" w:rsidRPr="00C647AD" w:rsidRDefault="002B7231" w:rsidP="004E1BD9">
            <w:pPr>
              <w:spacing w:before="0" w:after="0"/>
              <w:rPr>
                <w:rFonts w:ascii="Trebuchet MS" w:eastAsia="Times New Roman" w:hAnsi="Trebuchet MS" w:cs="Arial"/>
                <w:sz w:val="16"/>
                <w:szCs w:val="16"/>
              </w:rPr>
            </w:pPr>
            <w:r w:rsidRPr="00C647AD">
              <w:rPr>
                <w:rFonts w:ascii="Trebuchet MS" w:eastAsia="Times New Roman" w:hAnsi="Trebuchet MS" w:cs="Arial"/>
                <w:sz w:val="16"/>
                <w:szCs w:val="16"/>
              </w:rPr>
              <w:t> </w:t>
            </w:r>
          </w:p>
        </w:tc>
        <w:tc>
          <w:tcPr>
            <w:tcW w:w="1420" w:type="dxa"/>
            <w:gridSpan w:val="2"/>
            <w:tcBorders>
              <w:top w:val="nil"/>
              <w:left w:val="nil"/>
              <w:bottom w:val="nil"/>
              <w:right w:val="nil"/>
            </w:tcBorders>
            <w:shd w:val="clear" w:color="000000" w:fill="FFFFFF"/>
            <w:noWrap/>
            <w:vAlign w:val="bottom"/>
            <w:hideMark/>
          </w:tcPr>
          <w:p w14:paraId="02F6E179" w14:textId="77777777" w:rsidR="002B7231" w:rsidRPr="00C647AD" w:rsidRDefault="002B7231" w:rsidP="004E1BD9">
            <w:pPr>
              <w:spacing w:before="0" w:after="0"/>
              <w:jc w:val="right"/>
              <w:rPr>
                <w:rFonts w:ascii="Trebuchet MS" w:eastAsia="Times New Roman" w:hAnsi="Trebuchet MS" w:cs="Arial"/>
                <w:sz w:val="16"/>
                <w:szCs w:val="16"/>
              </w:rPr>
            </w:pPr>
            <w:r w:rsidRPr="00C647AD">
              <w:rPr>
                <w:rFonts w:ascii="Trebuchet MS" w:eastAsia="Times New Roman" w:hAnsi="Trebuchet MS" w:cs="Arial"/>
                <w:sz w:val="16"/>
                <w:szCs w:val="16"/>
              </w:rPr>
              <w:t> </w:t>
            </w:r>
          </w:p>
        </w:tc>
      </w:tr>
      <w:tr w:rsidR="002B7231" w:rsidRPr="00C647AD" w14:paraId="22EF8F54" w14:textId="77777777" w:rsidTr="004E1BD9">
        <w:trPr>
          <w:gridBefore w:val="1"/>
          <w:wBefore w:w="165" w:type="dxa"/>
          <w:trHeight w:val="319"/>
        </w:trPr>
        <w:tc>
          <w:tcPr>
            <w:tcW w:w="2475" w:type="dxa"/>
            <w:gridSpan w:val="2"/>
            <w:tcBorders>
              <w:top w:val="single" w:sz="4" w:space="0" w:color="3B5E91"/>
              <w:left w:val="single" w:sz="4" w:space="0" w:color="3B5E91"/>
              <w:bottom w:val="single" w:sz="4" w:space="0" w:color="3B5E91"/>
              <w:right w:val="single" w:sz="4" w:space="0" w:color="3B5E91"/>
            </w:tcBorders>
            <w:shd w:val="clear" w:color="000000" w:fill="E4EAF4"/>
            <w:noWrap/>
            <w:vAlign w:val="center"/>
            <w:hideMark/>
          </w:tcPr>
          <w:p w14:paraId="7FBA3FCE" w14:textId="77777777" w:rsidR="002B7231" w:rsidRPr="00C647AD" w:rsidRDefault="002B7231" w:rsidP="004E1BD9">
            <w:pPr>
              <w:spacing w:before="0" w:after="0"/>
              <w:jc w:val="center"/>
              <w:rPr>
                <w:rFonts w:ascii="Trebuchet MS" w:eastAsia="Times New Roman" w:hAnsi="Trebuchet MS" w:cs="Arial"/>
                <w:b/>
                <w:bCs/>
                <w:sz w:val="16"/>
                <w:szCs w:val="16"/>
              </w:rPr>
            </w:pPr>
            <w:r w:rsidRPr="00C647AD">
              <w:rPr>
                <w:rFonts w:ascii="Trebuchet MS" w:eastAsia="Times New Roman" w:hAnsi="Trebuchet MS" w:cs="Arial"/>
                <w:b/>
                <w:bCs/>
                <w:sz w:val="16"/>
                <w:szCs w:val="16"/>
              </w:rPr>
              <w:t>QUANTITY</w:t>
            </w:r>
          </w:p>
        </w:tc>
        <w:tc>
          <w:tcPr>
            <w:tcW w:w="4212" w:type="dxa"/>
            <w:gridSpan w:val="6"/>
            <w:tcBorders>
              <w:top w:val="single" w:sz="4" w:space="0" w:color="3B5E91"/>
              <w:left w:val="nil"/>
              <w:bottom w:val="single" w:sz="4" w:space="0" w:color="3B5E91"/>
              <w:right w:val="single" w:sz="4" w:space="0" w:color="3B5E91"/>
            </w:tcBorders>
            <w:shd w:val="clear" w:color="000000" w:fill="E4EAF4"/>
            <w:noWrap/>
            <w:vAlign w:val="center"/>
            <w:hideMark/>
          </w:tcPr>
          <w:p w14:paraId="272EC590" w14:textId="77777777" w:rsidR="002B7231" w:rsidRPr="00C647AD" w:rsidRDefault="002B7231" w:rsidP="004E1BD9">
            <w:pPr>
              <w:spacing w:before="0" w:after="0"/>
              <w:jc w:val="center"/>
              <w:rPr>
                <w:rFonts w:ascii="Trebuchet MS" w:eastAsia="Times New Roman" w:hAnsi="Trebuchet MS" w:cs="Arial"/>
                <w:b/>
                <w:bCs/>
                <w:sz w:val="16"/>
                <w:szCs w:val="16"/>
              </w:rPr>
            </w:pPr>
            <w:r w:rsidRPr="00C647AD">
              <w:rPr>
                <w:rFonts w:ascii="Trebuchet MS" w:eastAsia="Times New Roman" w:hAnsi="Trebuchet MS" w:cs="Arial"/>
                <w:b/>
                <w:bCs/>
                <w:sz w:val="16"/>
                <w:szCs w:val="16"/>
              </w:rPr>
              <w:t>DESCRIPTION</w:t>
            </w:r>
          </w:p>
        </w:tc>
        <w:tc>
          <w:tcPr>
            <w:tcW w:w="1254" w:type="dxa"/>
            <w:gridSpan w:val="2"/>
            <w:tcBorders>
              <w:top w:val="single" w:sz="4" w:space="0" w:color="3B5E91"/>
              <w:left w:val="nil"/>
              <w:bottom w:val="single" w:sz="4" w:space="0" w:color="3B5E91"/>
              <w:right w:val="single" w:sz="4" w:space="0" w:color="3B5E91"/>
            </w:tcBorders>
            <w:shd w:val="clear" w:color="000000" w:fill="E4EAF4"/>
            <w:noWrap/>
            <w:vAlign w:val="center"/>
            <w:hideMark/>
          </w:tcPr>
          <w:p w14:paraId="485DE53A" w14:textId="77777777" w:rsidR="002B7231" w:rsidRPr="00C647AD" w:rsidRDefault="002B7231" w:rsidP="004E1BD9">
            <w:pPr>
              <w:spacing w:before="0" w:after="0"/>
              <w:jc w:val="center"/>
              <w:rPr>
                <w:rFonts w:ascii="Trebuchet MS" w:eastAsia="Times New Roman" w:hAnsi="Trebuchet MS" w:cs="Arial"/>
                <w:b/>
                <w:bCs/>
                <w:sz w:val="16"/>
                <w:szCs w:val="16"/>
              </w:rPr>
            </w:pPr>
            <w:r w:rsidRPr="00C647AD">
              <w:rPr>
                <w:rFonts w:ascii="Trebuchet MS" w:eastAsia="Times New Roman" w:hAnsi="Trebuchet MS" w:cs="Arial"/>
                <w:b/>
                <w:bCs/>
                <w:sz w:val="16"/>
                <w:szCs w:val="16"/>
              </w:rPr>
              <w:t>UNIT PRICE</w:t>
            </w:r>
          </w:p>
        </w:tc>
        <w:tc>
          <w:tcPr>
            <w:tcW w:w="1420" w:type="dxa"/>
            <w:gridSpan w:val="2"/>
            <w:tcBorders>
              <w:top w:val="single" w:sz="4" w:space="0" w:color="3B5E91"/>
              <w:left w:val="nil"/>
              <w:bottom w:val="single" w:sz="4" w:space="0" w:color="3B5E91"/>
              <w:right w:val="single" w:sz="4" w:space="0" w:color="3B5E91"/>
            </w:tcBorders>
            <w:shd w:val="clear" w:color="000000" w:fill="E4EAF4"/>
            <w:noWrap/>
            <w:vAlign w:val="center"/>
            <w:hideMark/>
          </w:tcPr>
          <w:p w14:paraId="552FB996" w14:textId="77777777" w:rsidR="002B7231" w:rsidRPr="00C647AD" w:rsidRDefault="002B7231" w:rsidP="004E1BD9">
            <w:pPr>
              <w:spacing w:before="0" w:after="0"/>
              <w:jc w:val="center"/>
              <w:rPr>
                <w:rFonts w:ascii="Trebuchet MS" w:eastAsia="Times New Roman" w:hAnsi="Trebuchet MS" w:cs="Arial"/>
                <w:b/>
                <w:bCs/>
                <w:sz w:val="16"/>
                <w:szCs w:val="16"/>
              </w:rPr>
            </w:pPr>
            <w:r w:rsidRPr="00C647AD">
              <w:rPr>
                <w:rFonts w:ascii="Trebuchet MS" w:eastAsia="Times New Roman" w:hAnsi="Trebuchet MS" w:cs="Arial"/>
                <w:b/>
                <w:bCs/>
                <w:sz w:val="16"/>
                <w:szCs w:val="16"/>
              </w:rPr>
              <w:t>LINE TOTAL</w:t>
            </w:r>
          </w:p>
        </w:tc>
      </w:tr>
      <w:tr w:rsidR="002B7231" w:rsidRPr="00C647AD" w14:paraId="2AB36D37" w14:textId="77777777" w:rsidTr="004E1BD9">
        <w:trPr>
          <w:gridBefore w:val="1"/>
          <w:wBefore w:w="165" w:type="dxa"/>
          <w:trHeight w:val="319"/>
        </w:trPr>
        <w:tc>
          <w:tcPr>
            <w:tcW w:w="2475" w:type="dxa"/>
            <w:gridSpan w:val="2"/>
            <w:tcBorders>
              <w:top w:val="nil"/>
              <w:left w:val="single" w:sz="4" w:space="0" w:color="3B5E91"/>
              <w:bottom w:val="single" w:sz="4" w:space="0" w:color="3B5E91"/>
              <w:right w:val="single" w:sz="4" w:space="0" w:color="3B5E91"/>
            </w:tcBorders>
            <w:shd w:val="clear" w:color="auto" w:fill="auto"/>
            <w:noWrap/>
            <w:vAlign w:val="bottom"/>
            <w:hideMark/>
          </w:tcPr>
          <w:p w14:paraId="5B5A4934" w14:textId="77777777" w:rsidR="002B7231" w:rsidRPr="00C647AD" w:rsidRDefault="002B7231" w:rsidP="004E1BD9">
            <w:pPr>
              <w:spacing w:before="0" w:after="0"/>
              <w:rPr>
                <w:rFonts w:ascii="Trebuchet MS" w:eastAsia="Times New Roman" w:hAnsi="Trebuchet MS" w:cs="Arial"/>
                <w:sz w:val="16"/>
                <w:szCs w:val="16"/>
              </w:rPr>
            </w:pPr>
            <w:r w:rsidRPr="00C647AD">
              <w:rPr>
                <w:rFonts w:ascii="Trebuchet MS" w:eastAsia="Times New Roman" w:hAnsi="Trebuchet MS" w:cs="Arial"/>
                <w:sz w:val="16"/>
                <w:szCs w:val="16"/>
              </w:rPr>
              <w:t>10</w:t>
            </w:r>
          </w:p>
        </w:tc>
        <w:tc>
          <w:tcPr>
            <w:tcW w:w="4212" w:type="dxa"/>
            <w:gridSpan w:val="6"/>
            <w:tcBorders>
              <w:top w:val="single" w:sz="4" w:space="0" w:color="3B5E91"/>
              <w:left w:val="nil"/>
              <w:bottom w:val="single" w:sz="4" w:space="0" w:color="3B5E91"/>
              <w:right w:val="single" w:sz="4" w:space="0" w:color="3B5E91"/>
            </w:tcBorders>
            <w:shd w:val="clear" w:color="auto" w:fill="auto"/>
            <w:vAlign w:val="bottom"/>
            <w:hideMark/>
          </w:tcPr>
          <w:p w14:paraId="31B738DE" w14:textId="77777777" w:rsidR="002B7231" w:rsidRPr="00C647AD" w:rsidRDefault="002B7231" w:rsidP="004E1BD9">
            <w:pPr>
              <w:spacing w:before="0" w:after="0"/>
              <w:rPr>
                <w:rFonts w:ascii="Trebuchet MS" w:eastAsia="Times New Roman" w:hAnsi="Trebuchet MS" w:cs="Arial"/>
                <w:sz w:val="16"/>
                <w:szCs w:val="16"/>
              </w:rPr>
            </w:pPr>
            <w:r w:rsidRPr="00C647AD">
              <w:rPr>
                <w:rFonts w:ascii="Trebuchet MS" w:eastAsia="Times New Roman" w:hAnsi="Trebuchet MS" w:cs="Arial"/>
                <w:sz w:val="16"/>
                <w:szCs w:val="16"/>
              </w:rPr>
              <w:t>Book: Change the Easy Way</w:t>
            </w:r>
          </w:p>
        </w:tc>
        <w:tc>
          <w:tcPr>
            <w:tcW w:w="1254" w:type="dxa"/>
            <w:gridSpan w:val="2"/>
            <w:tcBorders>
              <w:top w:val="nil"/>
              <w:left w:val="nil"/>
              <w:bottom w:val="single" w:sz="4" w:space="0" w:color="3B5E91"/>
              <w:right w:val="nil"/>
            </w:tcBorders>
            <w:shd w:val="clear" w:color="auto" w:fill="auto"/>
            <w:noWrap/>
            <w:vAlign w:val="bottom"/>
            <w:hideMark/>
          </w:tcPr>
          <w:p w14:paraId="5D0D627B" w14:textId="77777777" w:rsidR="002B7231" w:rsidRPr="00C647AD" w:rsidRDefault="002B7231" w:rsidP="004E1BD9">
            <w:pPr>
              <w:spacing w:before="0" w:after="0"/>
              <w:rPr>
                <w:rFonts w:ascii="Trebuchet MS" w:eastAsia="Times New Roman" w:hAnsi="Trebuchet MS" w:cs="Arial"/>
                <w:sz w:val="16"/>
                <w:szCs w:val="16"/>
              </w:rPr>
            </w:pPr>
            <w:r w:rsidRPr="00C647AD">
              <w:rPr>
                <w:rFonts w:ascii="Trebuchet MS" w:eastAsia="Times New Roman" w:hAnsi="Trebuchet MS" w:cs="Arial"/>
                <w:sz w:val="16"/>
                <w:szCs w:val="16"/>
              </w:rPr>
              <w:t> $20.00</w:t>
            </w:r>
          </w:p>
        </w:tc>
        <w:tc>
          <w:tcPr>
            <w:tcW w:w="1420" w:type="dxa"/>
            <w:gridSpan w:val="2"/>
            <w:tcBorders>
              <w:top w:val="nil"/>
              <w:left w:val="single" w:sz="4" w:space="0" w:color="3B5E91"/>
              <w:bottom w:val="single" w:sz="4" w:space="0" w:color="3B5E91"/>
              <w:right w:val="single" w:sz="4" w:space="0" w:color="3B5E91"/>
            </w:tcBorders>
            <w:shd w:val="clear" w:color="000000" w:fill="ECECEC"/>
            <w:noWrap/>
            <w:vAlign w:val="bottom"/>
            <w:hideMark/>
          </w:tcPr>
          <w:p w14:paraId="6587ED9C" w14:textId="77777777" w:rsidR="002B7231" w:rsidRPr="00C647AD" w:rsidRDefault="002B7231" w:rsidP="004E1BD9">
            <w:pPr>
              <w:spacing w:before="0" w:after="0"/>
              <w:rPr>
                <w:rFonts w:ascii="Trebuchet MS" w:eastAsia="Times New Roman" w:hAnsi="Trebuchet MS" w:cs="Arial"/>
                <w:sz w:val="16"/>
                <w:szCs w:val="16"/>
              </w:rPr>
            </w:pPr>
            <w:r w:rsidRPr="00C647AD">
              <w:rPr>
                <w:rFonts w:ascii="Trebuchet MS" w:eastAsia="Times New Roman" w:hAnsi="Trebuchet MS" w:cs="Arial"/>
                <w:sz w:val="16"/>
                <w:szCs w:val="16"/>
              </w:rPr>
              <w:t xml:space="preserve">  $200.00</w:t>
            </w:r>
          </w:p>
        </w:tc>
      </w:tr>
      <w:tr w:rsidR="002B7231" w:rsidRPr="00C647AD" w14:paraId="1DC21E32" w14:textId="77777777" w:rsidTr="004E1BD9">
        <w:trPr>
          <w:gridBefore w:val="1"/>
          <w:wBefore w:w="165" w:type="dxa"/>
          <w:trHeight w:val="319"/>
        </w:trPr>
        <w:tc>
          <w:tcPr>
            <w:tcW w:w="2475" w:type="dxa"/>
            <w:gridSpan w:val="2"/>
            <w:tcBorders>
              <w:top w:val="nil"/>
              <w:left w:val="single" w:sz="4" w:space="0" w:color="3B5E91"/>
              <w:bottom w:val="single" w:sz="4" w:space="0" w:color="3B5E91"/>
              <w:right w:val="single" w:sz="4" w:space="0" w:color="3B5E91"/>
            </w:tcBorders>
            <w:shd w:val="clear" w:color="auto" w:fill="auto"/>
            <w:noWrap/>
            <w:vAlign w:val="bottom"/>
            <w:hideMark/>
          </w:tcPr>
          <w:p w14:paraId="40718DE7" w14:textId="77777777" w:rsidR="002B7231" w:rsidRPr="00C647AD" w:rsidRDefault="002B7231" w:rsidP="004E1BD9">
            <w:pPr>
              <w:spacing w:before="0" w:after="0"/>
              <w:rPr>
                <w:rFonts w:ascii="Trebuchet MS" w:eastAsia="Times New Roman" w:hAnsi="Trebuchet MS" w:cs="Arial"/>
                <w:sz w:val="16"/>
                <w:szCs w:val="16"/>
              </w:rPr>
            </w:pPr>
            <w:r w:rsidRPr="00C647AD">
              <w:rPr>
                <w:rFonts w:ascii="Trebuchet MS" w:eastAsia="Times New Roman" w:hAnsi="Trebuchet MS" w:cs="Arial"/>
                <w:sz w:val="16"/>
                <w:szCs w:val="16"/>
              </w:rPr>
              <w:t>10</w:t>
            </w:r>
          </w:p>
        </w:tc>
        <w:tc>
          <w:tcPr>
            <w:tcW w:w="4212" w:type="dxa"/>
            <w:gridSpan w:val="6"/>
            <w:tcBorders>
              <w:top w:val="single" w:sz="4" w:space="0" w:color="3B5E91"/>
              <w:left w:val="nil"/>
              <w:bottom w:val="single" w:sz="4" w:space="0" w:color="3B5E91"/>
              <w:right w:val="single" w:sz="4" w:space="0" w:color="3B5E91"/>
            </w:tcBorders>
            <w:shd w:val="clear" w:color="auto" w:fill="auto"/>
            <w:vAlign w:val="bottom"/>
            <w:hideMark/>
          </w:tcPr>
          <w:p w14:paraId="5F5DB63A" w14:textId="77777777" w:rsidR="002B7231" w:rsidRPr="00C647AD" w:rsidRDefault="002B7231" w:rsidP="004E1BD9">
            <w:pPr>
              <w:spacing w:before="0" w:after="0"/>
              <w:rPr>
                <w:rFonts w:ascii="Trebuchet MS" w:eastAsia="Times New Roman" w:hAnsi="Trebuchet MS" w:cs="Arial"/>
                <w:sz w:val="16"/>
                <w:szCs w:val="16"/>
              </w:rPr>
            </w:pPr>
            <w:proofErr w:type="spellStart"/>
            <w:r w:rsidRPr="00C647AD">
              <w:rPr>
                <w:rFonts w:ascii="Trebuchet MS" w:eastAsia="Times New Roman" w:hAnsi="Trebuchet MS" w:cs="Arial"/>
                <w:sz w:val="16"/>
                <w:szCs w:val="16"/>
              </w:rPr>
              <w:t>WorkBook</w:t>
            </w:r>
            <w:proofErr w:type="spellEnd"/>
            <w:r w:rsidRPr="00C647AD">
              <w:rPr>
                <w:rFonts w:ascii="Trebuchet MS" w:eastAsia="Times New Roman" w:hAnsi="Trebuchet MS" w:cs="Arial"/>
                <w:sz w:val="16"/>
                <w:szCs w:val="16"/>
              </w:rPr>
              <w:t>: Change the Easy Way</w:t>
            </w:r>
          </w:p>
        </w:tc>
        <w:tc>
          <w:tcPr>
            <w:tcW w:w="1254" w:type="dxa"/>
            <w:gridSpan w:val="2"/>
            <w:tcBorders>
              <w:top w:val="nil"/>
              <w:left w:val="nil"/>
              <w:bottom w:val="single" w:sz="4" w:space="0" w:color="3B5E91"/>
              <w:right w:val="nil"/>
            </w:tcBorders>
            <w:shd w:val="clear" w:color="auto" w:fill="auto"/>
            <w:noWrap/>
            <w:vAlign w:val="bottom"/>
            <w:hideMark/>
          </w:tcPr>
          <w:p w14:paraId="2924AAB6" w14:textId="77777777" w:rsidR="002B7231" w:rsidRPr="00C647AD" w:rsidRDefault="002B7231" w:rsidP="004E1BD9">
            <w:pPr>
              <w:spacing w:before="0" w:after="0"/>
              <w:rPr>
                <w:rFonts w:ascii="Trebuchet MS" w:eastAsia="Times New Roman" w:hAnsi="Trebuchet MS" w:cs="Arial"/>
                <w:sz w:val="16"/>
                <w:szCs w:val="16"/>
              </w:rPr>
            </w:pPr>
            <w:r w:rsidRPr="00C647AD">
              <w:rPr>
                <w:rFonts w:ascii="Trebuchet MS" w:eastAsia="Times New Roman" w:hAnsi="Trebuchet MS" w:cs="Arial"/>
                <w:sz w:val="16"/>
                <w:szCs w:val="16"/>
              </w:rPr>
              <w:t> $10.00</w:t>
            </w:r>
          </w:p>
        </w:tc>
        <w:tc>
          <w:tcPr>
            <w:tcW w:w="1420" w:type="dxa"/>
            <w:gridSpan w:val="2"/>
            <w:tcBorders>
              <w:top w:val="nil"/>
              <w:left w:val="single" w:sz="4" w:space="0" w:color="3B5E91"/>
              <w:bottom w:val="single" w:sz="4" w:space="0" w:color="3B5E91"/>
              <w:right w:val="single" w:sz="4" w:space="0" w:color="3B5E91"/>
            </w:tcBorders>
            <w:shd w:val="clear" w:color="000000" w:fill="ECECEC"/>
            <w:noWrap/>
            <w:vAlign w:val="bottom"/>
            <w:hideMark/>
          </w:tcPr>
          <w:p w14:paraId="7EB5C136" w14:textId="77777777" w:rsidR="002B7231" w:rsidRPr="00C647AD" w:rsidRDefault="002B7231" w:rsidP="004E1BD9">
            <w:pPr>
              <w:spacing w:before="0" w:after="0"/>
              <w:rPr>
                <w:rFonts w:ascii="Trebuchet MS" w:eastAsia="Times New Roman" w:hAnsi="Trebuchet MS" w:cs="Arial"/>
                <w:sz w:val="16"/>
                <w:szCs w:val="16"/>
              </w:rPr>
            </w:pPr>
            <w:r w:rsidRPr="00C647AD">
              <w:rPr>
                <w:rFonts w:ascii="Trebuchet MS" w:eastAsia="Times New Roman" w:hAnsi="Trebuchet MS" w:cs="Arial"/>
                <w:sz w:val="16"/>
                <w:szCs w:val="16"/>
              </w:rPr>
              <w:t xml:space="preserve">  100.00</w:t>
            </w:r>
          </w:p>
        </w:tc>
      </w:tr>
      <w:tr w:rsidR="002B7231" w:rsidRPr="00C647AD" w14:paraId="5FADDCE9" w14:textId="77777777" w:rsidTr="004E1BD9">
        <w:trPr>
          <w:gridBefore w:val="1"/>
          <w:wBefore w:w="165" w:type="dxa"/>
          <w:trHeight w:val="319"/>
        </w:trPr>
        <w:tc>
          <w:tcPr>
            <w:tcW w:w="2475" w:type="dxa"/>
            <w:gridSpan w:val="2"/>
            <w:tcBorders>
              <w:top w:val="nil"/>
              <w:left w:val="single" w:sz="4" w:space="0" w:color="3B5E91"/>
              <w:bottom w:val="single" w:sz="4" w:space="0" w:color="3B5E91"/>
              <w:right w:val="single" w:sz="4" w:space="0" w:color="3B5E91"/>
            </w:tcBorders>
            <w:shd w:val="clear" w:color="auto" w:fill="auto"/>
            <w:noWrap/>
            <w:vAlign w:val="bottom"/>
            <w:hideMark/>
          </w:tcPr>
          <w:p w14:paraId="3B0D1518" w14:textId="77777777" w:rsidR="002B7231" w:rsidRPr="00C647AD" w:rsidRDefault="002B7231" w:rsidP="004E1BD9">
            <w:pPr>
              <w:spacing w:before="0" w:after="0"/>
              <w:rPr>
                <w:rFonts w:ascii="Trebuchet MS" w:eastAsia="Times New Roman" w:hAnsi="Trebuchet MS" w:cs="Arial"/>
                <w:sz w:val="16"/>
                <w:szCs w:val="16"/>
              </w:rPr>
            </w:pPr>
            <w:r w:rsidRPr="00C647AD">
              <w:rPr>
                <w:rFonts w:ascii="Trebuchet MS" w:eastAsia="Times New Roman" w:hAnsi="Trebuchet MS" w:cs="Arial"/>
                <w:sz w:val="16"/>
                <w:szCs w:val="16"/>
              </w:rPr>
              <w:t> </w:t>
            </w:r>
          </w:p>
        </w:tc>
        <w:tc>
          <w:tcPr>
            <w:tcW w:w="4212" w:type="dxa"/>
            <w:gridSpan w:val="6"/>
            <w:tcBorders>
              <w:top w:val="single" w:sz="4" w:space="0" w:color="3B5E91"/>
              <w:left w:val="nil"/>
              <w:bottom w:val="single" w:sz="4" w:space="0" w:color="3B5E91"/>
              <w:right w:val="single" w:sz="4" w:space="0" w:color="3B5E91"/>
            </w:tcBorders>
            <w:shd w:val="clear" w:color="auto" w:fill="auto"/>
            <w:vAlign w:val="bottom"/>
            <w:hideMark/>
          </w:tcPr>
          <w:p w14:paraId="7FEF04A5" w14:textId="77777777" w:rsidR="002B7231" w:rsidRPr="00C647AD" w:rsidRDefault="002B7231" w:rsidP="004E1BD9">
            <w:pPr>
              <w:spacing w:before="0" w:after="0"/>
              <w:rPr>
                <w:rFonts w:ascii="Trebuchet MS" w:eastAsia="Times New Roman" w:hAnsi="Trebuchet MS" w:cs="Arial"/>
                <w:sz w:val="16"/>
                <w:szCs w:val="16"/>
              </w:rPr>
            </w:pPr>
            <w:r w:rsidRPr="00C647AD">
              <w:rPr>
                <w:rFonts w:ascii="Trebuchet MS" w:eastAsia="Times New Roman" w:hAnsi="Trebuchet MS" w:cs="Arial"/>
                <w:sz w:val="16"/>
                <w:szCs w:val="16"/>
              </w:rPr>
              <w:t> </w:t>
            </w:r>
          </w:p>
        </w:tc>
        <w:tc>
          <w:tcPr>
            <w:tcW w:w="1254" w:type="dxa"/>
            <w:gridSpan w:val="2"/>
            <w:tcBorders>
              <w:top w:val="nil"/>
              <w:left w:val="nil"/>
              <w:bottom w:val="single" w:sz="4" w:space="0" w:color="3B5E91"/>
              <w:right w:val="nil"/>
            </w:tcBorders>
            <w:shd w:val="clear" w:color="auto" w:fill="auto"/>
            <w:noWrap/>
            <w:vAlign w:val="bottom"/>
            <w:hideMark/>
          </w:tcPr>
          <w:p w14:paraId="0F92205C" w14:textId="77777777" w:rsidR="002B7231" w:rsidRPr="00C647AD" w:rsidRDefault="002B7231" w:rsidP="004E1BD9">
            <w:pPr>
              <w:spacing w:before="0" w:after="0"/>
              <w:rPr>
                <w:rFonts w:ascii="Trebuchet MS" w:eastAsia="Times New Roman" w:hAnsi="Trebuchet MS" w:cs="Arial"/>
                <w:sz w:val="16"/>
                <w:szCs w:val="16"/>
              </w:rPr>
            </w:pPr>
            <w:r w:rsidRPr="00C647AD">
              <w:rPr>
                <w:rFonts w:ascii="Trebuchet MS" w:eastAsia="Times New Roman" w:hAnsi="Trebuchet MS" w:cs="Arial"/>
                <w:sz w:val="16"/>
                <w:szCs w:val="16"/>
              </w:rPr>
              <w:t> </w:t>
            </w:r>
          </w:p>
        </w:tc>
        <w:tc>
          <w:tcPr>
            <w:tcW w:w="1420" w:type="dxa"/>
            <w:gridSpan w:val="2"/>
            <w:tcBorders>
              <w:top w:val="nil"/>
              <w:left w:val="single" w:sz="4" w:space="0" w:color="3B5E91"/>
              <w:bottom w:val="single" w:sz="4" w:space="0" w:color="3B5E91"/>
              <w:right w:val="single" w:sz="4" w:space="0" w:color="3B5E91"/>
            </w:tcBorders>
            <w:shd w:val="clear" w:color="000000" w:fill="ECECEC"/>
            <w:noWrap/>
            <w:vAlign w:val="bottom"/>
            <w:hideMark/>
          </w:tcPr>
          <w:p w14:paraId="73F02AFB" w14:textId="77777777" w:rsidR="002B7231" w:rsidRPr="00C647AD" w:rsidRDefault="002B7231" w:rsidP="004E1BD9">
            <w:pPr>
              <w:spacing w:before="0" w:after="0"/>
              <w:rPr>
                <w:rFonts w:ascii="Trebuchet MS" w:eastAsia="Times New Roman" w:hAnsi="Trebuchet MS" w:cs="Arial"/>
                <w:sz w:val="16"/>
                <w:szCs w:val="16"/>
              </w:rPr>
            </w:pPr>
            <w:r w:rsidRPr="00C647AD">
              <w:rPr>
                <w:rFonts w:ascii="Trebuchet MS" w:eastAsia="Times New Roman" w:hAnsi="Trebuchet MS" w:cs="Arial"/>
                <w:sz w:val="16"/>
                <w:szCs w:val="16"/>
              </w:rPr>
              <w:t xml:space="preserve">  </w:t>
            </w:r>
          </w:p>
        </w:tc>
      </w:tr>
      <w:tr w:rsidR="002B7231" w:rsidRPr="00C647AD" w14:paraId="3D4CC058" w14:textId="77777777" w:rsidTr="004E1BD9">
        <w:trPr>
          <w:gridBefore w:val="1"/>
          <w:wBefore w:w="165" w:type="dxa"/>
          <w:trHeight w:val="319"/>
        </w:trPr>
        <w:tc>
          <w:tcPr>
            <w:tcW w:w="6687" w:type="dxa"/>
            <w:gridSpan w:val="8"/>
            <w:vMerge w:val="restart"/>
            <w:tcBorders>
              <w:top w:val="nil"/>
              <w:left w:val="nil"/>
              <w:bottom w:val="nil"/>
              <w:right w:val="nil"/>
            </w:tcBorders>
            <w:shd w:val="clear" w:color="auto" w:fill="auto"/>
            <w:noWrap/>
            <w:vAlign w:val="bottom"/>
            <w:hideMark/>
          </w:tcPr>
          <w:p w14:paraId="2C00CEE8" w14:textId="77777777" w:rsidR="002B7231" w:rsidRPr="00C647AD" w:rsidRDefault="002B7231" w:rsidP="004E1BD9">
            <w:pPr>
              <w:spacing w:before="0" w:after="0"/>
              <w:rPr>
                <w:rFonts w:ascii="Trebuchet MS" w:eastAsia="Times New Roman" w:hAnsi="Trebuchet MS" w:cs="Arial"/>
                <w:sz w:val="16"/>
                <w:szCs w:val="16"/>
              </w:rPr>
            </w:pPr>
          </w:p>
        </w:tc>
        <w:tc>
          <w:tcPr>
            <w:tcW w:w="1254" w:type="dxa"/>
            <w:gridSpan w:val="2"/>
            <w:tcBorders>
              <w:top w:val="nil"/>
              <w:left w:val="nil"/>
              <w:bottom w:val="nil"/>
              <w:right w:val="nil"/>
            </w:tcBorders>
            <w:shd w:val="clear" w:color="auto" w:fill="auto"/>
            <w:noWrap/>
            <w:vAlign w:val="bottom"/>
            <w:hideMark/>
          </w:tcPr>
          <w:p w14:paraId="360E6237" w14:textId="77777777" w:rsidR="002B7231" w:rsidRPr="00C647AD" w:rsidRDefault="002B7231" w:rsidP="004E1BD9">
            <w:pPr>
              <w:spacing w:before="0" w:after="0"/>
              <w:jc w:val="right"/>
              <w:rPr>
                <w:rFonts w:ascii="Trebuchet MS" w:eastAsia="Times New Roman" w:hAnsi="Trebuchet MS" w:cs="Arial"/>
                <w:b/>
                <w:bCs/>
                <w:sz w:val="16"/>
                <w:szCs w:val="16"/>
              </w:rPr>
            </w:pPr>
            <w:r w:rsidRPr="00C647AD">
              <w:rPr>
                <w:rFonts w:ascii="Trebuchet MS" w:eastAsia="Times New Roman" w:hAnsi="Trebuchet MS" w:cs="Arial"/>
                <w:b/>
                <w:bCs/>
                <w:sz w:val="16"/>
                <w:szCs w:val="16"/>
              </w:rPr>
              <w:t>SUBTOTAL</w:t>
            </w:r>
          </w:p>
        </w:tc>
        <w:tc>
          <w:tcPr>
            <w:tcW w:w="1420" w:type="dxa"/>
            <w:gridSpan w:val="2"/>
            <w:tcBorders>
              <w:top w:val="nil"/>
              <w:left w:val="single" w:sz="4" w:space="0" w:color="3B5E91"/>
              <w:bottom w:val="single" w:sz="4" w:space="0" w:color="3B5E91"/>
              <w:right w:val="single" w:sz="4" w:space="0" w:color="3B5E91"/>
            </w:tcBorders>
            <w:shd w:val="clear" w:color="000000" w:fill="ECECEC"/>
            <w:noWrap/>
            <w:vAlign w:val="bottom"/>
            <w:hideMark/>
          </w:tcPr>
          <w:p w14:paraId="60DA99D7" w14:textId="77777777" w:rsidR="002B7231" w:rsidRPr="00C647AD" w:rsidRDefault="002B7231" w:rsidP="004E1BD9">
            <w:pPr>
              <w:spacing w:before="0" w:after="0"/>
              <w:rPr>
                <w:rFonts w:ascii="Trebuchet MS" w:eastAsia="Times New Roman" w:hAnsi="Trebuchet MS" w:cs="Arial"/>
                <w:sz w:val="16"/>
                <w:szCs w:val="16"/>
              </w:rPr>
            </w:pPr>
            <w:r w:rsidRPr="00C647AD">
              <w:rPr>
                <w:rFonts w:ascii="Trebuchet MS" w:eastAsia="Times New Roman" w:hAnsi="Trebuchet MS" w:cs="Arial"/>
                <w:sz w:val="16"/>
                <w:szCs w:val="16"/>
              </w:rPr>
              <w:t xml:space="preserve">    $300.00</w:t>
            </w:r>
          </w:p>
        </w:tc>
      </w:tr>
      <w:tr w:rsidR="002B7231" w:rsidRPr="00C647AD" w14:paraId="51512A5B" w14:textId="77777777" w:rsidTr="004E1BD9">
        <w:trPr>
          <w:gridBefore w:val="1"/>
          <w:wBefore w:w="165" w:type="dxa"/>
          <w:trHeight w:val="319"/>
        </w:trPr>
        <w:tc>
          <w:tcPr>
            <w:tcW w:w="6687" w:type="dxa"/>
            <w:gridSpan w:val="8"/>
            <w:vMerge/>
            <w:tcBorders>
              <w:top w:val="nil"/>
              <w:left w:val="nil"/>
              <w:bottom w:val="nil"/>
              <w:right w:val="nil"/>
            </w:tcBorders>
            <w:vAlign w:val="center"/>
            <w:hideMark/>
          </w:tcPr>
          <w:p w14:paraId="447BD7BF" w14:textId="77777777" w:rsidR="002B7231" w:rsidRPr="00C647AD" w:rsidRDefault="002B7231" w:rsidP="004E1BD9">
            <w:pPr>
              <w:spacing w:before="0" w:after="0"/>
              <w:rPr>
                <w:rFonts w:ascii="Trebuchet MS" w:eastAsia="Times New Roman" w:hAnsi="Trebuchet MS" w:cs="Arial"/>
                <w:sz w:val="16"/>
                <w:szCs w:val="16"/>
              </w:rPr>
            </w:pPr>
          </w:p>
        </w:tc>
        <w:tc>
          <w:tcPr>
            <w:tcW w:w="1254" w:type="dxa"/>
            <w:gridSpan w:val="2"/>
            <w:tcBorders>
              <w:top w:val="nil"/>
              <w:left w:val="nil"/>
              <w:bottom w:val="nil"/>
              <w:right w:val="nil"/>
            </w:tcBorders>
            <w:shd w:val="clear" w:color="000000" w:fill="FFFFFF"/>
            <w:noWrap/>
            <w:vAlign w:val="bottom"/>
            <w:hideMark/>
          </w:tcPr>
          <w:p w14:paraId="5E1083D1" w14:textId="77777777" w:rsidR="002B7231" w:rsidRPr="00C647AD" w:rsidRDefault="002B7231" w:rsidP="004E1BD9">
            <w:pPr>
              <w:spacing w:before="0" w:after="0"/>
              <w:jc w:val="right"/>
              <w:rPr>
                <w:rFonts w:ascii="Trebuchet MS" w:eastAsia="Times New Roman" w:hAnsi="Trebuchet MS" w:cs="Arial"/>
                <w:b/>
                <w:bCs/>
                <w:sz w:val="16"/>
                <w:szCs w:val="16"/>
              </w:rPr>
            </w:pPr>
            <w:r w:rsidRPr="00C647AD">
              <w:rPr>
                <w:rFonts w:ascii="Trebuchet MS" w:eastAsia="Times New Roman" w:hAnsi="Trebuchet MS" w:cs="Arial"/>
                <w:b/>
                <w:bCs/>
                <w:sz w:val="16"/>
                <w:szCs w:val="16"/>
              </w:rPr>
              <w:t>SALES TAX</w:t>
            </w:r>
          </w:p>
        </w:tc>
        <w:tc>
          <w:tcPr>
            <w:tcW w:w="1420" w:type="dxa"/>
            <w:gridSpan w:val="2"/>
            <w:tcBorders>
              <w:top w:val="nil"/>
              <w:left w:val="single" w:sz="4" w:space="0" w:color="3B5E91"/>
              <w:bottom w:val="single" w:sz="4" w:space="0" w:color="3B5E91"/>
              <w:right w:val="single" w:sz="4" w:space="0" w:color="3B5E91"/>
            </w:tcBorders>
            <w:shd w:val="clear" w:color="auto" w:fill="auto"/>
            <w:noWrap/>
            <w:vAlign w:val="bottom"/>
            <w:hideMark/>
          </w:tcPr>
          <w:p w14:paraId="3A9DC311" w14:textId="77777777" w:rsidR="002B7231" w:rsidRPr="00C647AD" w:rsidRDefault="002B7231" w:rsidP="004E1BD9">
            <w:pPr>
              <w:spacing w:before="0" w:after="0"/>
              <w:rPr>
                <w:rFonts w:ascii="Trebuchet MS" w:eastAsia="Times New Roman" w:hAnsi="Trebuchet MS" w:cs="Arial"/>
                <w:sz w:val="16"/>
                <w:szCs w:val="16"/>
              </w:rPr>
            </w:pPr>
            <w:r w:rsidRPr="00C647AD">
              <w:rPr>
                <w:rFonts w:ascii="Trebuchet MS" w:eastAsia="Times New Roman" w:hAnsi="Trebuchet MS" w:cs="Arial"/>
                <w:sz w:val="16"/>
                <w:szCs w:val="16"/>
              </w:rPr>
              <w:t> </w:t>
            </w:r>
          </w:p>
        </w:tc>
      </w:tr>
      <w:tr w:rsidR="002B7231" w:rsidRPr="00C647AD" w14:paraId="43424016" w14:textId="77777777" w:rsidTr="004E1BD9">
        <w:trPr>
          <w:gridBefore w:val="1"/>
          <w:wBefore w:w="165" w:type="dxa"/>
          <w:trHeight w:val="319"/>
        </w:trPr>
        <w:tc>
          <w:tcPr>
            <w:tcW w:w="6687" w:type="dxa"/>
            <w:gridSpan w:val="8"/>
            <w:vMerge/>
            <w:tcBorders>
              <w:top w:val="nil"/>
              <w:left w:val="nil"/>
              <w:bottom w:val="nil"/>
              <w:right w:val="nil"/>
            </w:tcBorders>
            <w:vAlign w:val="center"/>
            <w:hideMark/>
          </w:tcPr>
          <w:p w14:paraId="31D2D454" w14:textId="77777777" w:rsidR="002B7231" w:rsidRPr="00C647AD" w:rsidRDefault="002B7231" w:rsidP="004E1BD9">
            <w:pPr>
              <w:spacing w:before="0" w:after="0"/>
              <w:rPr>
                <w:rFonts w:ascii="Trebuchet MS" w:eastAsia="Times New Roman" w:hAnsi="Trebuchet MS" w:cs="Arial"/>
                <w:sz w:val="16"/>
                <w:szCs w:val="16"/>
              </w:rPr>
            </w:pPr>
          </w:p>
        </w:tc>
        <w:tc>
          <w:tcPr>
            <w:tcW w:w="1254" w:type="dxa"/>
            <w:gridSpan w:val="2"/>
            <w:tcBorders>
              <w:top w:val="nil"/>
              <w:left w:val="nil"/>
              <w:bottom w:val="nil"/>
              <w:right w:val="nil"/>
            </w:tcBorders>
            <w:shd w:val="clear" w:color="auto" w:fill="auto"/>
            <w:noWrap/>
            <w:vAlign w:val="bottom"/>
            <w:hideMark/>
          </w:tcPr>
          <w:p w14:paraId="00286A3E" w14:textId="77777777" w:rsidR="002B7231" w:rsidRPr="00C647AD" w:rsidRDefault="002B7231" w:rsidP="004E1BD9">
            <w:pPr>
              <w:spacing w:before="0" w:after="0"/>
              <w:jc w:val="right"/>
              <w:rPr>
                <w:rFonts w:ascii="Trebuchet MS" w:eastAsia="Times New Roman" w:hAnsi="Trebuchet MS" w:cs="Arial"/>
                <w:b/>
                <w:bCs/>
                <w:sz w:val="16"/>
                <w:szCs w:val="16"/>
              </w:rPr>
            </w:pPr>
            <w:r w:rsidRPr="00C647AD">
              <w:rPr>
                <w:rFonts w:ascii="Trebuchet MS" w:eastAsia="Times New Roman" w:hAnsi="Trebuchet MS" w:cs="Arial"/>
                <w:b/>
                <w:bCs/>
                <w:sz w:val="16"/>
                <w:szCs w:val="16"/>
              </w:rPr>
              <w:t>TOTAL</w:t>
            </w:r>
          </w:p>
        </w:tc>
        <w:tc>
          <w:tcPr>
            <w:tcW w:w="1420" w:type="dxa"/>
            <w:gridSpan w:val="2"/>
            <w:tcBorders>
              <w:top w:val="nil"/>
              <w:left w:val="single" w:sz="4" w:space="0" w:color="3B5E91"/>
              <w:bottom w:val="single" w:sz="4" w:space="0" w:color="3B5E91"/>
              <w:right w:val="single" w:sz="4" w:space="0" w:color="3B5E91"/>
            </w:tcBorders>
            <w:shd w:val="clear" w:color="000000" w:fill="ECECEC"/>
            <w:noWrap/>
            <w:vAlign w:val="bottom"/>
            <w:hideMark/>
          </w:tcPr>
          <w:p w14:paraId="29808A31" w14:textId="77777777" w:rsidR="002B7231" w:rsidRPr="00C647AD" w:rsidRDefault="002B7231" w:rsidP="004E1BD9">
            <w:pPr>
              <w:spacing w:before="0" w:after="0"/>
              <w:rPr>
                <w:rFonts w:ascii="Trebuchet MS" w:eastAsia="Times New Roman" w:hAnsi="Trebuchet MS" w:cs="Arial"/>
                <w:b/>
                <w:bCs/>
                <w:sz w:val="16"/>
                <w:szCs w:val="16"/>
              </w:rPr>
            </w:pPr>
            <w:r w:rsidRPr="00C647AD">
              <w:rPr>
                <w:rFonts w:ascii="Trebuchet MS" w:eastAsia="Times New Roman" w:hAnsi="Trebuchet MS" w:cs="Arial"/>
                <w:b/>
                <w:bCs/>
                <w:sz w:val="16"/>
                <w:szCs w:val="16"/>
              </w:rPr>
              <w:t xml:space="preserve">  </w:t>
            </w:r>
            <w:r w:rsidRPr="00C647AD">
              <w:rPr>
                <w:rFonts w:ascii="Trebuchet MS" w:eastAsia="Times New Roman" w:hAnsi="Trebuchet MS" w:cs="Arial"/>
                <w:sz w:val="16"/>
                <w:szCs w:val="16"/>
              </w:rPr>
              <w:t xml:space="preserve">  $300.00</w:t>
            </w:r>
          </w:p>
        </w:tc>
      </w:tr>
    </w:tbl>
    <w:p w14:paraId="5FA15C63" w14:textId="77777777" w:rsidR="002B7231" w:rsidRPr="00C647AD" w:rsidRDefault="002B7231" w:rsidP="002B7231">
      <w:pPr>
        <w:pStyle w:val="BodyText"/>
        <w:rPr>
          <w:lang w:val="en-US"/>
        </w:rPr>
      </w:pPr>
      <w:r w:rsidRPr="00C647AD">
        <w:rPr>
          <w:noProof/>
          <w:lang w:val="en-US"/>
        </w:rPr>
        <w:lastRenderedPageBreak/>
        <mc:AlternateContent>
          <mc:Choice Requires="wps">
            <w:drawing>
              <wp:anchor distT="0" distB="0" distL="114300" distR="114300" simplePos="0" relativeHeight="251679744" behindDoc="0" locked="0" layoutInCell="1" allowOverlap="1" wp14:anchorId="61C74052" wp14:editId="33FB734A">
                <wp:simplePos x="0" y="0"/>
                <wp:positionH relativeFrom="column">
                  <wp:posOffset>60960</wp:posOffset>
                </wp:positionH>
                <wp:positionV relativeFrom="paragraph">
                  <wp:posOffset>50800</wp:posOffset>
                </wp:positionV>
                <wp:extent cx="5934075" cy="247015"/>
                <wp:effectExtent l="0" t="0" r="9525" b="635"/>
                <wp:wrapNone/>
                <wp:docPr id="35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47015"/>
                        </a:xfrm>
                        <a:prstGeom prst="rect">
                          <a:avLst/>
                        </a:prstGeom>
                        <a:gradFill rotWithShape="1">
                          <a:gsLst>
                            <a:gs pos="0">
                              <a:srgbClr xmlns:a14="http://schemas.microsoft.com/office/drawing/2010/main" val="FFFFFF" mc:Ignorable="a14" a14:legacySpreadsheetColorIndex="20">
                                <a:gamma/>
                                <a:tint val="0"/>
                                <a:invGamma/>
                              </a:srgbClr>
                            </a:gs>
                            <a:gs pos="100000">
                              <a:srgbClr xmlns:a14="http://schemas.microsoft.com/office/drawing/2010/main" val="C6D4E8" mc:Ignorable="a14" a14:legacySpreadsheetColorIndex="2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56F13FB" id="Rectangle 11" o:spid="_x0000_s1026" style="position:absolute;margin-left:4.8pt;margin-top:4pt;width:467.25pt;height:19.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" stroked="f">
                <v:fill color2="#c6d4e8" rotate="t" focus="100%" type="gradient"/>
              </v:rect>
            </w:pict>
          </mc:Fallback>
        </mc:AlternateContent>
      </w:r>
    </w:p>
    <w:p w14:paraId="4C623E58" w14:textId="77777777" w:rsidR="002B7231" w:rsidRPr="00C647AD" w:rsidRDefault="002B7231" w:rsidP="002B7231">
      <w:pPr>
        <w:pStyle w:val="P101H2"/>
      </w:pPr>
      <w:r w:rsidRPr="00C647AD">
        <w:t>Tasks and Questions</w:t>
      </w:r>
    </w:p>
    <w:p w14:paraId="6FFEA3E3" w14:textId="77777777" w:rsidR="002B7231" w:rsidRPr="00C647AD" w:rsidRDefault="002B7231" w:rsidP="002B7231">
      <w:pPr>
        <w:pStyle w:val="BodyText"/>
        <w:rPr>
          <w:lang w:val="en-US"/>
        </w:rPr>
      </w:pPr>
      <w:r w:rsidRPr="00C647AD">
        <w:rPr>
          <w:lang w:val="en-US"/>
        </w:rPr>
        <w:t>Use the appropriate procedure and data provided to complete the following tasks and answer the following questions:</w:t>
      </w:r>
    </w:p>
    <w:p w14:paraId="16E22737" w14:textId="77777777" w:rsidR="002B7231" w:rsidRPr="00C647AD" w:rsidRDefault="002B7231" w:rsidP="002B7231">
      <w:pPr>
        <w:pStyle w:val="P101Step"/>
        <w:numPr>
          <w:ilvl w:val="0"/>
          <w:numId w:val="30"/>
        </w:numPr>
      </w:pPr>
      <w:r w:rsidRPr="00C647AD">
        <w:t xml:space="preserve">Run a voucher inquiry to see if that invoice </w:t>
      </w:r>
      <w:proofErr w:type="gramStart"/>
      <w:r w:rsidRPr="00C647AD">
        <w:t>has already been paid</w:t>
      </w:r>
      <w:proofErr w:type="gramEnd"/>
      <w:r w:rsidRPr="00C647AD">
        <w:t>.</w:t>
      </w:r>
    </w:p>
    <w:tbl>
      <w:tblPr>
        <w:tblW w:w="0" w:type="auto"/>
        <w:tblInd w:w="648" w:type="dxa"/>
        <w:tblLayout w:type="fixed"/>
        <w:tblCellMar>
          <w:left w:w="72" w:type="dxa"/>
          <w:right w:w="72" w:type="dxa"/>
        </w:tblCellMar>
        <w:tblLook w:val="04A0" w:firstRow="1" w:lastRow="0" w:firstColumn="1" w:lastColumn="0" w:noHBand="0" w:noVBand="1"/>
      </w:tblPr>
      <w:tblGrid>
        <w:gridCol w:w="1224"/>
        <w:gridCol w:w="3690"/>
        <w:gridCol w:w="3510"/>
      </w:tblGrid>
      <w:tr w:rsidR="002B7231" w:rsidRPr="00C647AD" w14:paraId="16632692" w14:textId="77777777" w:rsidTr="004E1BD9">
        <w:trPr>
          <w:cantSplit/>
          <w:trHeight w:val="720"/>
        </w:trPr>
        <w:tc>
          <w:tcPr>
            <w:tcW w:w="1224" w:type="dxa"/>
            <w:hideMark/>
          </w:tcPr>
          <w:p w14:paraId="7D072418" w14:textId="77777777" w:rsidR="002B7231" w:rsidRPr="00C647AD" w:rsidRDefault="002B7231" w:rsidP="004E1BD9">
            <w:pPr>
              <w:pStyle w:val="P105TableQuestionMark"/>
              <w:rPr>
                <w:rStyle w:val="C100IconQuestion"/>
              </w:rPr>
            </w:pPr>
            <w:r w:rsidRPr="00C647AD">
              <w:rPr>
                <w:noProof/>
              </w:rPr>
              <w:drawing>
                <wp:inline distT="0" distB="0" distL="0" distR="0" wp14:anchorId="5082AE21" wp14:editId="405F166F">
                  <wp:extent cx="304800" cy="304800"/>
                  <wp:effectExtent l="0" t="0" r="0" b="0"/>
                  <wp:docPr id="1031" name="Pictur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3690" w:type="dxa"/>
            <w:hideMark/>
          </w:tcPr>
          <w:p w14:paraId="1600B8FD" w14:textId="77777777" w:rsidR="002B7231" w:rsidRPr="00C647AD" w:rsidRDefault="002B7231" w:rsidP="004E1BD9">
            <w:pPr>
              <w:pStyle w:val="P101Table"/>
            </w:pPr>
            <w:proofErr w:type="gramStart"/>
            <w:r w:rsidRPr="00C647AD">
              <w:t>Has a voucher been created</w:t>
            </w:r>
            <w:proofErr w:type="gramEnd"/>
            <w:r w:rsidRPr="00C647AD">
              <w:t xml:space="preserve"> for this invoice yet? If so, </w:t>
            </w:r>
            <w:proofErr w:type="gramStart"/>
            <w:r w:rsidRPr="00C647AD">
              <w:t>has it been paid</w:t>
            </w:r>
            <w:proofErr w:type="gramEnd"/>
            <w:r w:rsidRPr="00C647AD">
              <w:t>?</w:t>
            </w:r>
          </w:p>
        </w:tc>
        <w:tc>
          <w:tcPr>
            <w:tcW w:w="3510" w:type="dxa"/>
            <w:tcBorders>
              <w:top w:val="single" w:sz="4" w:space="0" w:color="auto"/>
              <w:left w:val="single" w:sz="4" w:space="0" w:color="auto"/>
              <w:bottom w:val="single" w:sz="4" w:space="0" w:color="auto"/>
              <w:right w:val="single" w:sz="4" w:space="0" w:color="auto"/>
            </w:tcBorders>
            <w:hideMark/>
          </w:tcPr>
          <w:p w14:paraId="34C57696" w14:textId="344EF023" w:rsidR="002B7231" w:rsidRPr="00C647AD" w:rsidRDefault="002B7231" w:rsidP="004E1BD9">
            <w:pPr>
              <w:pStyle w:val="P105TableAnswer"/>
            </w:pPr>
            <w:r w:rsidRPr="00C647AD">
              <w:rPr>
                <w:color w:val="339966"/>
              </w:rPr>
              <w:t>Answers vary depending on data setup and</w:t>
            </w:r>
            <w:r w:rsidR="006F2D40" w:rsidRPr="00C647AD">
              <w:rPr>
                <w:color w:val="339966"/>
              </w:rPr>
              <w:t>/or</w:t>
            </w:r>
            <w:r w:rsidRPr="00C647AD">
              <w:rPr>
                <w:color w:val="339966"/>
              </w:rPr>
              <w:t xml:space="preserve"> if other students are creating the same voucher.</w:t>
            </w:r>
          </w:p>
        </w:tc>
      </w:tr>
    </w:tbl>
    <w:p w14:paraId="74CB6CDA" w14:textId="77777777" w:rsidR="002B7231" w:rsidRPr="00C647AD" w:rsidRDefault="002B7231" w:rsidP="002B7231">
      <w:pPr>
        <w:pStyle w:val="P101Step"/>
        <w:numPr>
          <w:ilvl w:val="0"/>
          <w:numId w:val="30"/>
        </w:numPr>
      </w:pPr>
      <w:r w:rsidRPr="00C647AD">
        <w:t>Create a campus voucher for your invoice.</w:t>
      </w:r>
    </w:p>
    <w:tbl>
      <w:tblPr>
        <w:tblW w:w="0" w:type="auto"/>
        <w:tblInd w:w="648" w:type="dxa"/>
        <w:tblLayout w:type="fixed"/>
        <w:tblCellMar>
          <w:left w:w="72" w:type="dxa"/>
          <w:right w:w="72" w:type="dxa"/>
        </w:tblCellMar>
        <w:tblLook w:val="04A0" w:firstRow="1" w:lastRow="0" w:firstColumn="1" w:lastColumn="0" w:noHBand="0" w:noVBand="1"/>
      </w:tblPr>
      <w:tblGrid>
        <w:gridCol w:w="1224"/>
        <w:gridCol w:w="3690"/>
        <w:gridCol w:w="3510"/>
      </w:tblGrid>
      <w:tr w:rsidR="002B7231" w:rsidRPr="00C647AD" w14:paraId="5436F162" w14:textId="77777777" w:rsidTr="004E1BD9">
        <w:trPr>
          <w:cantSplit/>
          <w:trHeight w:val="720"/>
        </w:trPr>
        <w:tc>
          <w:tcPr>
            <w:tcW w:w="1224" w:type="dxa"/>
            <w:hideMark/>
          </w:tcPr>
          <w:p w14:paraId="3B1BE1C7" w14:textId="77777777" w:rsidR="002B7231" w:rsidRPr="00C647AD" w:rsidRDefault="002B7231" w:rsidP="004E1BD9">
            <w:pPr>
              <w:pStyle w:val="P105TableQuestionMark"/>
              <w:rPr>
                <w:rStyle w:val="C100IconQuestion"/>
              </w:rPr>
            </w:pPr>
            <w:r w:rsidRPr="00C647AD">
              <w:rPr>
                <w:noProof/>
              </w:rPr>
              <w:drawing>
                <wp:inline distT="0" distB="0" distL="0" distR="0" wp14:anchorId="1AEC7020" wp14:editId="7B964042">
                  <wp:extent cx="304800" cy="304800"/>
                  <wp:effectExtent l="0" t="0" r="0" b="0"/>
                  <wp:docPr id="1032" name="Pictur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3690" w:type="dxa"/>
            <w:hideMark/>
          </w:tcPr>
          <w:p w14:paraId="37B16F6D" w14:textId="2748BD65" w:rsidR="002B7231" w:rsidRPr="00C647AD" w:rsidRDefault="002B7231" w:rsidP="004E1BD9">
            <w:pPr>
              <w:pStyle w:val="P101Table"/>
            </w:pPr>
            <w:r w:rsidRPr="00C647AD">
              <w:t>If there are multiple line items on the invoice, do you have to enter the accoun</w:t>
            </w:r>
            <w:r w:rsidR="006F2D40" w:rsidRPr="00C647AD">
              <w:t>ting distribution for each line separately</w:t>
            </w:r>
            <w:r w:rsidRPr="00C647AD">
              <w:t>?</w:t>
            </w:r>
          </w:p>
        </w:tc>
        <w:tc>
          <w:tcPr>
            <w:tcW w:w="3510" w:type="dxa"/>
            <w:tcBorders>
              <w:top w:val="single" w:sz="4" w:space="0" w:color="auto"/>
              <w:left w:val="single" w:sz="4" w:space="0" w:color="auto"/>
              <w:bottom w:val="single" w:sz="4" w:space="0" w:color="auto"/>
              <w:right w:val="single" w:sz="4" w:space="0" w:color="auto"/>
            </w:tcBorders>
            <w:hideMark/>
          </w:tcPr>
          <w:p w14:paraId="2D0C8429" w14:textId="77777777" w:rsidR="002B7231" w:rsidRPr="00C647AD" w:rsidRDefault="002B7231" w:rsidP="004E1BD9">
            <w:pPr>
              <w:pStyle w:val="P105TableAnswer"/>
            </w:pPr>
            <w:r w:rsidRPr="00C647AD">
              <w:rPr>
                <w:color w:val="339966"/>
              </w:rPr>
              <w:t>Yes.</w:t>
            </w:r>
          </w:p>
        </w:tc>
      </w:tr>
    </w:tbl>
    <w:p w14:paraId="5616FCC5" w14:textId="77777777" w:rsidR="006F2D40" w:rsidRPr="00C647AD" w:rsidRDefault="006F2D40" w:rsidP="006F2D40">
      <w:pPr>
        <w:pStyle w:val="P101Step"/>
        <w:numPr>
          <w:ilvl w:val="0"/>
          <w:numId w:val="30"/>
        </w:numPr>
      </w:pPr>
      <w:r w:rsidRPr="00C647AD">
        <w:t>Log your voucher number.</w:t>
      </w:r>
    </w:p>
    <w:tbl>
      <w:tblPr>
        <w:tblW w:w="0" w:type="auto"/>
        <w:tblInd w:w="648" w:type="dxa"/>
        <w:tblLayout w:type="fixed"/>
        <w:tblCellMar>
          <w:left w:w="72" w:type="dxa"/>
          <w:right w:w="72" w:type="dxa"/>
        </w:tblCellMar>
        <w:tblLook w:val="04A0" w:firstRow="1" w:lastRow="0" w:firstColumn="1" w:lastColumn="0" w:noHBand="0" w:noVBand="1"/>
      </w:tblPr>
      <w:tblGrid>
        <w:gridCol w:w="1224"/>
        <w:gridCol w:w="3690"/>
        <w:gridCol w:w="3510"/>
      </w:tblGrid>
      <w:tr w:rsidR="006F2D40" w:rsidRPr="00C647AD" w14:paraId="7A4C0A07" w14:textId="77777777" w:rsidTr="004E1BD9">
        <w:trPr>
          <w:cantSplit/>
          <w:trHeight w:val="720"/>
        </w:trPr>
        <w:tc>
          <w:tcPr>
            <w:tcW w:w="1224" w:type="dxa"/>
            <w:hideMark/>
          </w:tcPr>
          <w:p w14:paraId="76BD453B" w14:textId="04F02913" w:rsidR="006F2D40" w:rsidRPr="00C647AD" w:rsidRDefault="006F2D40" w:rsidP="004E1BD9">
            <w:pPr>
              <w:pStyle w:val="P105TableQuestionMark"/>
              <w:rPr>
                <w:rStyle w:val="C100IconQuestion"/>
              </w:rPr>
            </w:pPr>
            <w:r w:rsidRPr="00C647AD">
              <w:rPr>
                <w:noProof/>
              </w:rPr>
              <w:drawing>
                <wp:inline distT="0" distB="0" distL="0" distR="0" wp14:anchorId="0C646CE3" wp14:editId="03B1EFAC">
                  <wp:extent cx="304800" cy="304800"/>
                  <wp:effectExtent l="0" t="0" r="0" b="0"/>
                  <wp:docPr id="1033" name="Pictur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3690" w:type="dxa"/>
            <w:hideMark/>
          </w:tcPr>
          <w:p w14:paraId="5615D959" w14:textId="45C76E54" w:rsidR="006F2D40" w:rsidRPr="00C647AD" w:rsidRDefault="006F2D40" w:rsidP="004E1BD9">
            <w:pPr>
              <w:pStyle w:val="P101Table"/>
            </w:pPr>
            <w:r w:rsidRPr="00C647AD">
              <w:t>What is the number of the campus voucher you created?</w:t>
            </w:r>
          </w:p>
        </w:tc>
        <w:tc>
          <w:tcPr>
            <w:tcW w:w="3510" w:type="dxa"/>
            <w:tcBorders>
              <w:top w:val="single" w:sz="4" w:space="0" w:color="auto"/>
              <w:left w:val="single" w:sz="4" w:space="0" w:color="auto"/>
              <w:bottom w:val="single" w:sz="4" w:space="0" w:color="auto"/>
              <w:right w:val="single" w:sz="4" w:space="0" w:color="auto"/>
            </w:tcBorders>
            <w:hideMark/>
          </w:tcPr>
          <w:p w14:paraId="1F402159" w14:textId="5292796B" w:rsidR="006F2D40" w:rsidRPr="00C647AD" w:rsidRDefault="006F2D40" w:rsidP="004E1BD9">
            <w:pPr>
              <w:pStyle w:val="P105TableAnswer"/>
            </w:pPr>
            <w:r w:rsidRPr="00C647AD">
              <w:rPr>
                <w:color w:val="339966"/>
              </w:rPr>
              <w:t>Answer will vary.</w:t>
            </w:r>
          </w:p>
        </w:tc>
      </w:tr>
      <w:bookmarkEnd w:id="6"/>
    </w:tbl>
    <w:p w14:paraId="4F1408BC" w14:textId="77777777" w:rsidR="002B7231" w:rsidRPr="00C647AD" w:rsidRDefault="002B7231" w:rsidP="006F2D40">
      <w:pPr>
        <w:pStyle w:val="TOC2"/>
      </w:pPr>
    </w:p>
    <w:sectPr w:rsidR="002B7231" w:rsidRPr="00C647AD" w:rsidSect="008A31A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432"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AF795" w14:textId="77777777" w:rsidR="009E17BE" w:rsidRDefault="009E17BE" w:rsidP="00CC6756">
      <w:pPr>
        <w:spacing w:after="0"/>
      </w:pPr>
      <w:r>
        <w:separator/>
      </w:r>
    </w:p>
  </w:endnote>
  <w:endnote w:type="continuationSeparator" w:id="0">
    <w:p w14:paraId="627AE784" w14:textId="77777777" w:rsidR="009E17BE" w:rsidRDefault="009E17BE" w:rsidP="00CC67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mago Book">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93460" w14:textId="77777777" w:rsidR="002B7231" w:rsidRDefault="002B72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834136"/>
      <w:docPartObj>
        <w:docPartGallery w:val="Page Numbers (Bottom of Page)"/>
        <w:docPartUnique/>
      </w:docPartObj>
    </w:sdtPr>
    <w:sdtEndPr/>
    <w:sdtContent>
      <w:sdt>
        <w:sdtPr>
          <w:id w:val="98381352"/>
          <w:docPartObj>
            <w:docPartGallery w:val="Page Numbers (Top of Page)"/>
            <w:docPartUnique/>
          </w:docPartObj>
        </w:sdtPr>
        <w:sdtEndPr/>
        <w:sdtContent>
          <w:p w14:paraId="519618FC" w14:textId="179A9AD0" w:rsidR="003D195B" w:rsidRDefault="003D195B" w:rsidP="008A31A7">
            <w:pPr>
              <w:pStyle w:val="Footer"/>
              <w:jc w:val="center"/>
            </w:pPr>
            <w:r w:rsidRPr="008A31A7">
              <w:rPr>
                <w:bCs/>
                <w:sz w:val="24"/>
                <w:szCs w:val="24"/>
              </w:rPr>
              <w:fldChar w:fldCharType="begin"/>
            </w:r>
            <w:r w:rsidRPr="008A31A7">
              <w:rPr>
                <w:bCs/>
              </w:rPr>
              <w:instrText xml:space="preserve"> PAGE </w:instrText>
            </w:r>
            <w:r w:rsidRPr="008A31A7">
              <w:rPr>
                <w:bCs/>
                <w:sz w:val="24"/>
                <w:szCs w:val="24"/>
              </w:rPr>
              <w:fldChar w:fldCharType="separate"/>
            </w:r>
            <w:r w:rsidR="006919CB">
              <w:rPr>
                <w:bCs/>
                <w:noProof/>
              </w:rPr>
              <w:t>2</w:t>
            </w:r>
            <w:r w:rsidRPr="008A31A7">
              <w:rPr>
                <w:bCs/>
                <w:sz w:val="24"/>
                <w:szCs w:val="24"/>
              </w:rPr>
              <w:fldChar w:fldCharType="end"/>
            </w:r>
            <w:r w:rsidRPr="008A31A7">
              <w:t xml:space="preserve"> of </w:t>
            </w:r>
            <w:r w:rsidRPr="008A31A7">
              <w:rPr>
                <w:bCs/>
                <w:sz w:val="24"/>
                <w:szCs w:val="24"/>
              </w:rPr>
              <w:fldChar w:fldCharType="begin"/>
            </w:r>
            <w:r w:rsidRPr="008A31A7">
              <w:rPr>
                <w:bCs/>
              </w:rPr>
              <w:instrText xml:space="preserve"> NUMPAGES  </w:instrText>
            </w:r>
            <w:r w:rsidRPr="008A31A7">
              <w:rPr>
                <w:bCs/>
                <w:sz w:val="24"/>
                <w:szCs w:val="24"/>
              </w:rPr>
              <w:fldChar w:fldCharType="separate"/>
            </w:r>
            <w:r w:rsidR="006919CB">
              <w:rPr>
                <w:bCs/>
                <w:noProof/>
              </w:rPr>
              <w:t>10</w:t>
            </w:r>
            <w:r w:rsidRPr="008A31A7">
              <w:rPr>
                <w:bCs/>
                <w:sz w:val="24"/>
                <w:szCs w:val="24"/>
              </w:rPr>
              <w:fldChar w:fldCharType="end"/>
            </w:r>
          </w:p>
        </w:sdtContent>
      </w:sdt>
    </w:sdtContent>
  </w:sdt>
  <w:p w14:paraId="6F6E0AF1" w14:textId="77777777" w:rsidR="003D195B" w:rsidRDefault="003D19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8C967" w14:textId="77777777" w:rsidR="002B7231" w:rsidRDefault="002B7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AD800" w14:textId="77777777" w:rsidR="009E17BE" w:rsidRDefault="009E17BE" w:rsidP="00CC6756">
      <w:pPr>
        <w:spacing w:after="0"/>
      </w:pPr>
      <w:r>
        <w:separator/>
      </w:r>
    </w:p>
  </w:footnote>
  <w:footnote w:type="continuationSeparator" w:id="0">
    <w:p w14:paraId="5AA8EBBE" w14:textId="77777777" w:rsidR="009E17BE" w:rsidRDefault="009E17BE" w:rsidP="00CC675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EBEE8" w14:textId="77777777" w:rsidR="002B7231" w:rsidRDefault="002B72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E0AEE" w14:textId="42099589" w:rsidR="003D195B" w:rsidRDefault="002B7231" w:rsidP="008A31A7">
    <w:pPr>
      <w:pStyle w:val="Header"/>
    </w:pPr>
    <w:r>
      <w:t>Campus Vouchers</w:t>
    </w:r>
    <w:r w:rsidR="003D195B">
      <w:t xml:space="preserve"> Exercise Workbook</w:t>
    </w:r>
  </w:p>
  <w:p w14:paraId="6F6E0AEF" w14:textId="77777777" w:rsidR="003D195B" w:rsidRDefault="003D19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E0AF2" w14:textId="330CECA4" w:rsidR="003D195B" w:rsidRDefault="003D195B" w:rsidP="00251062">
    <w:pPr>
      <w:pStyle w:val="Header"/>
      <w:tabs>
        <w:tab w:val="clear" w:pos="4680"/>
      </w:tabs>
      <w:jc w:val="right"/>
    </w:pPr>
    <w:r>
      <w:rPr>
        <w:rFonts w:ascii="Segoe UI" w:hAnsi="Segoe UI" w:cs="Segoe UI"/>
        <w:noProof/>
        <w:color w:val="4F81BD"/>
        <w:sz w:val="32"/>
        <w:szCs w:val="32"/>
      </w:rPr>
      <w:t xml:space="preserve">                                         </w:t>
    </w:r>
    <w:r w:rsidRPr="000C64F4">
      <w:rPr>
        <w:rFonts w:ascii="Segoe UI" w:hAnsi="Segoe UI" w:cs="Segoe UI"/>
        <w:noProof/>
        <w:color w:val="4F81BD"/>
        <w:sz w:val="32"/>
        <w:szCs w:val="32"/>
      </w:rPr>
      <w:drawing>
        <wp:inline distT="0" distB="0" distL="0" distR="0" wp14:anchorId="6F6E0AF9" wp14:editId="6F6E0AFA">
          <wp:extent cx="1771650" cy="431800"/>
          <wp:effectExtent l="19050" t="0" r="0" b="0"/>
          <wp:docPr id="11" name="Picture 1" descr="ConnectCarolina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Carolina blue"/>
                  <pic:cNvPicPr>
                    <a:picLocks noChangeAspect="1" noChangeArrowheads="1"/>
                  </pic:cNvPicPr>
                </pic:nvPicPr>
                <pic:blipFill>
                  <a:blip r:embed="rId1"/>
                  <a:srcRect/>
                  <a:stretch>
                    <a:fillRect/>
                  </a:stretch>
                </pic:blipFill>
                <pic:spPr bwMode="auto">
                  <a:xfrm>
                    <a:off x="0" y="0"/>
                    <a:ext cx="1771650" cy="431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C68"/>
    <w:multiLevelType w:val="hybridMultilevel"/>
    <w:tmpl w:val="0E36B11A"/>
    <w:lvl w:ilvl="0" w:tplc="AB9AABD8">
      <w:start w:val="1"/>
      <w:numFmt w:val="decimal"/>
      <w:pStyle w:val="NumberedList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566FA"/>
    <w:multiLevelType w:val="hybridMultilevel"/>
    <w:tmpl w:val="914ECA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9082CC8"/>
    <w:multiLevelType w:val="hybridMultilevel"/>
    <w:tmpl w:val="76F63B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AEB199B"/>
    <w:multiLevelType w:val="multilevel"/>
    <w:tmpl w:val="2338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79144B"/>
    <w:multiLevelType w:val="hybridMultilevel"/>
    <w:tmpl w:val="813446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5201CD1"/>
    <w:multiLevelType w:val="hybridMultilevel"/>
    <w:tmpl w:val="76F63B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A101537"/>
    <w:multiLevelType w:val="hybridMultilevel"/>
    <w:tmpl w:val="14B814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A4738D4"/>
    <w:multiLevelType w:val="hybridMultilevel"/>
    <w:tmpl w:val="930E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9E4EC7"/>
    <w:multiLevelType w:val="hybridMultilevel"/>
    <w:tmpl w:val="DAA206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1A32585"/>
    <w:multiLevelType w:val="hybridMultilevel"/>
    <w:tmpl w:val="C48E1F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3163B43"/>
    <w:multiLevelType w:val="hybridMultilevel"/>
    <w:tmpl w:val="F4DE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390654"/>
    <w:multiLevelType w:val="hybridMultilevel"/>
    <w:tmpl w:val="CDCCC9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8975200"/>
    <w:multiLevelType w:val="hybridMultilevel"/>
    <w:tmpl w:val="816A2E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901470F"/>
    <w:multiLevelType w:val="hybridMultilevel"/>
    <w:tmpl w:val="A74213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C2B3B6D"/>
    <w:multiLevelType w:val="hybridMultilevel"/>
    <w:tmpl w:val="0B74B7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D345FD2"/>
    <w:multiLevelType w:val="hybridMultilevel"/>
    <w:tmpl w:val="C4FA3B26"/>
    <w:lvl w:ilvl="0" w:tplc="8F0C3EB8">
      <w:start w:val="1"/>
      <w:numFmt w:val="bullet"/>
      <w:pStyle w:val="Bullet2"/>
      <w:lvlText w:val="o"/>
      <w:lvlJc w:val="left"/>
      <w:pPr>
        <w:tabs>
          <w:tab w:val="num" w:pos="720"/>
        </w:tabs>
        <w:ind w:left="720" w:hanging="360"/>
      </w:pPr>
      <w:rPr>
        <w:rFonts w:ascii="Courier New" w:hAnsi="Courier New" w:cs="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304466D6"/>
    <w:multiLevelType w:val="hybridMultilevel"/>
    <w:tmpl w:val="816A2E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2581CB6"/>
    <w:multiLevelType w:val="hybridMultilevel"/>
    <w:tmpl w:val="689A69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54D0405"/>
    <w:multiLevelType w:val="hybridMultilevel"/>
    <w:tmpl w:val="D79636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3C1F265B"/>
    <w:multiLevelType w:val="hybridMultilevel"/>
    <w:tmpl w:val="6BDE9E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3F4629CC"/>
    <w:multiLevelType w:val="hybridMultilevel"/>
    <w:tmpl w:val="7E4246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17F6FE1"/>
    <w:multiLevelType w:val="hybridMultilevel"/>
    <w:tmpl w:val="B89E36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AEB59B7"/>
    <w:multiLevelType w:val="hybridMultilevel"/>
    <w:tmpl w:val="816A2E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4C29050A"/>
    <w:multiLevelType w:val="hybridMultilevel"/>
    <w:tmpl w:val="DABAA3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4CCE3323"/>
    <w:multiLevelType w:val="hybridMultilevel"/>
    <w:tmpl w:val="A74213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4E4B5E8B"/>
    <w:multiLevelType w:val="hybridMultilevel"/>
    <w:tmpl w:val="A5C4BC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52666615"/>
    <w:multiLevelType w:val="hybridMultilevel"/>
    <w:tmpl w:val="F9920A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52D15037"/>
    <w:multiLevelType w:val="hybridMultilevel"/>
    <w:tmpl w:val="08EA70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54B72C1A"/>
    <w:multiLevelType w:val="hybridMultilevel"/>
    <w:tmpl w:val="3EA6C8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5A884D03"/>
    <w:multiLevelType w:val="singleLevel"/>
    <w:tmpl w:val="4746B9FC"/>
    <w:lvl w:ilvl="0">
      <w:start w:val="1"/>
      <w:numFmt w:val="bullet"/>
      <w:pStyle w:val="P101TextBullet"/>
      <w:lvlText w:val=""/>
      <w:lvlJc w:val="left"/>
      <w:pPr>
        <w:tabs>
          <w:tab w:val="num" w:pos="360"/>
        </w:tabs>
        <w:ind w:left="0" w:firstLine="0"/>
      </w:pPr>
      <w:rPr>
        <w:rFonts w:ascii="Symbol" w:hAnsi="Symbol" w:hint="default"/>
      </w:rPr>
    </w:lvl>
  </w:abstractNum>
  <w:abstractNum w:abstractNumId="30">
    <w:nsid w:val="5AD1459A"/>
    <w:multiLevelType w:val="hybridMultilevel"/>
    <w:tmpl w:val="816A2E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F744112"/>
    <w:multiLevelType w:val="hybridMultilevel"/>
    <w:tmpl w:val="3C3E7212"/>
    <w:lvl w:ilvl="0" w:tplc="8FD2ECEC">
      <w:start w:val="1"/>
      <w:numFmt w:val="bullet"/>
      <w:pStyle w:val="Listitem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E034F4"/>
    <w:multiLevelType w:val="hybridMultilevel"/>
    <w:tmpl w:val="684EFB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A6A3F82"/>
    <w:multiLevelType w:val="hybridMultilevel"/>
    <w:tmpl w:val="7E2C03BE"/>
    <w:lvl w:ilvl="0" w:tplc="C010BA74">
      <w:start w:val="1"/>
      <w:numFmt w:val="bullet"/>
      <w:pStyle w:val="ListParagraph"/>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8912AF"/>
    <w:multiLevelType w:val="hybridMultilevel"/>
    <w:tmpl w:val="D72C65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6CAF41A7"/>
    <w:multiLevelType w:val="hybridMultilevel"/>
    <w:tmpl w:val="816A2E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6D1F7CBD"/>
    <w:multiLevelType w:val="hybridMultilevel"/>
    <w:tmpl w:val="816A2E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71801E3C"/>
    <w:multiLevelType w:val="hybridMultilevel"/>
    <w:tmpl w:val="816A2E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74DA1C64"/>
    <w:multiLevelType w:val="hybridMultilevel"/>
    <w:tmpl w:val="13ECAA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752861E9"/>
    <w:multiLevelType w:val="hybridMultilevel"/>
    <w:tmpl w:val="816A2E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7D6B43CD"/>
    <w:multiLevelType w:val="hybridMultilevel"/>
    <w:tmpl w:val="816A2E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0"/>
  </w:num>
  <w:num w:numId="3">
    <w:abstractNumId w:val="33"/>
  </w:num>
  <w:num w:numId="4">
    <w:abstractNumId w:val="15"/>
  </w:num>
  <w:num w:numId="5">
    <w:abstractNumId w:val="31"/>
  </w:num>
  <w:num w:numId="6">
    <w:abstractNumId w:val="29"/>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0"/>
  </w:num>
  <w:num w:numId="28">
    <w:abstractNumId w:val="16"/>
  </w:num>
  <w:num w:numId="29">
    <w:abstractNumId w:val="39"/>
  </w:num>
  <w:num w:numId="30">
    <w:abstractNumId w:val="38"/>
  </w:num>
  <w:num w:numId="31">
    <w:abstractNumId w:val="35"/>
  </w:num>
  <w:num w:numId="32">
    <w:abstractNumId w:val="30"/>
  </w:num>
  <w:num w:numId="33">
    <w:abstractNumId w:val="37"/>
  </w:num>
  <w:num w:numId="34">
    <w:abstractNumId w:val="13"/>
  </w:num>
  <w:num w:numId="35">
    <w:abstractNumId w:val="24"/>
  </w:num>
  <w:num w:numId="36">
    <w:abstractNumId w:val="2"/>
  </w:num>
  <w:num w:numId="37">
    <w:abstractNumId w:val="5"/>
  </w:num>
  <w:num w:numId="38">
    <w:abstractNumId w:val="3"/>
  </w:num>
  <w:num w:numId="39">
    <w:abstractNumId w:val="36"/>
  </w:num>
  <w:num w:numId="40">
    <w:abstractNumId w:val="9"/>
  </w:num>
  <w:num w:numId="41">
    <w:abstractNumId w:val="40"/>
  </w:num>
  <w:num w:numId="42">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9A0"/>
    <w:rsid w:val="00005A9C"/>
    <w:rsid w:val="00030B53"/>
    <w:rsid w:val="0005041A"/>
    <w:rsid w:val="00052842"/>
    <w:rsid w:val="0005641C"/>
    <w:rsid w:val="00062892"/>
    <w:rsid w:val="0006469D"/>
    <w:rsid w:val="00065ABA"/>
    <w:rsid w:val="00077B8E"/>
    <w:rsid w:val="000870A9"/>
    <w:rsid w:val="000C64F4"/>
    <w:rsid w:val="000D6375"/>
    <w:rsid w:val="000E1109"/>
    <w:rsid w:val="0011373E"/>
    <w:rsid w:val="0012725B"/>
    <w:rsid w:val="00163FA3"/>
    <w:rsid w:val="001759FE"/>
    <w:rsid w:val="00196663"/>
    <w:rsid w:val="001A6E63"/>
    <w:rsid w:val="001B4183"/>
    <w:rsid w:val="001C35CC"/>
    <w:rsid w:val="001E0CFD"/>
    <w:rsid w:val="001E65A4"/>
    <w:rsid w:val="001E6B37"/>
    <w:rsid w:val="001F2436"/>
    <w:rsid w:val="001F7CBC"/>
    <w:rsid w:val="002154CD"/>
    <w:rsid w:val="00217424"/>
    <w:rsid w:val="00251062"/>
    <w:rsid w:val="00264C5E"/>
    <w:rsid w:val="002B7231"/>
    <w:rsid w:val="002B729B"/>
    <w:rsid w:val="00300000"/>
    <w:rsid w:val="003039A0"/>
    <w:rsid w:val="00310A23"/>
    <w:rsid w:val="003220CE"/>
    <w:rsid w:val="00331DCB"/>
    <w:rsid w:val="00355859"/>
    <w:rsid w:val="003602FE"/>
    <w:rsid w:val="00360FF5"/>
    <w:rsid w:val="00365414"/>
    <w:rsid w:val="00382940"/>
    <w:rsid w:val="00385AD4"/>
    <w:rsid w:val="00387FB0"/>
    <w:rsid w:val="0039214B"/>
    <w:rsid w:val="003A55D2"/>
    <w:rsid w:val="003B20C8"/>
    <w:rsid w:val="003D195B"/>
    <w:rsid w:val="00400194"/>
    <w:rsid w:val="00405777"/>
    <w:rsid w:val="004137A0"/>
    <w:rsid w:val="00421BD2"/>
    <w:rsid w:val="00452BF5"/>
    <w:rsid w:val="00466EE5"/>
    <w:rsid w:val="0047647A"/>
    <w:rsid w:val="00477965"/>
    <w:rsid w:val="004D1F17"/>
    <w:rsid w:val="005275AF"/>
    <w:rsid w:val="00535784"/>
    <w:rsid w:val="0055122D"/>
    <w:rsid w:val="005611DE"/>
    <w:rsid w:val="00595797"/>
    <w:rsid w:val="00596033"/>
    <w:rsid w:val="005B5A43"/>
    <w:rsid w:val="005D0251"/>
    <w:rsid w:val="006245C4"/>
    <w:rsid w:val="006520E6"/>
    <w:rsid w:val="00675D6F"/>
    <w:rsid w:val="006919CB"/>
    <w:rsid w:val="006F0AA8"/>
    <w:rsid w:val="006F1F76"/>
    <w:rsid w:val="006F2D40"/>
    <w:rsid w:val="00717D20"/>
    <w:rsid w:val="00725049"/>
    <w:rsid w:val="00752FF4"/>
    <w:rsid w:val="0081116F"/>
    <w:rsid w:val="0082582A"/>
    <w:rsid w:val="008300B9"/>
    <w:rsid w:val="008361B2"/>
    <w:rsid w:val="00840265"/>
    <w:rsid w:val="00877553"/>
    <w:rsid w:val="00881E53"/>
    <w:rsid w:val="00895212"/>
    <w:rsid w:val="008A31A7"/>
    <w:rsid w:val="008B7898"/>
    <w:rsid w:val="008C5E0C"/>
    <w:rsid w:val="008D031E"/>
    <w:rsid w:val="008E204D"/>
    <w:rsid w:val="008E54F5"/>
    <w:rsid w:val="008F7BFC"/>
    <w:rsid w:val="00901E9F"/>
    <w:rsid w:val="009161A0"/>
    <w:rsid w:val="0092603A"/>
    <w:rsid w:val="009572F8"/>
    <w:rsid w:val="009A62BC"/>
    <w:rsid w:val="009C1F0C"/>
    <w:rsid w:val="009C438B"/>
    <w:rsid w:val="009D033A"/>
    <w:rsid w:val="009E17BE"/>
    <w:rsid w:val="009E609D"/>
    <w:rsid w:val="009F5143"/>
    <w:rsid w:val="00A01297"/>
    <w:rsid w:val="00A57FCF"/>
    <w:rsid w:val="00A961F0"/>
    <w:rsid w:val="00AA747B"/>
    <w:rsid w:val="00AC48DA"/>
    <w:rsid w:val="00AD207C"/>
    <w:rsid w:val="00AD306B"/>
    <w:rsid w:val="00AD50CF"/>
    <w:rsid w:val="00AF388A"/>
    <w:rsid w:val="00AF7D44"/>
    <w:rsid w:val="00B13C5B"/>
    <w:rsid w:val="00B140E3"/>
    <w:rsid w:val="00B15641"/>
    <w:rsid w:val="00B330F8"/>
    <w:rsid w:val="00B614B6"/>
    <w:rsid w:val="00B67D38"/>
    <w:rsid w:val="00BA4068"/>
    <w:rsid w:val="00C24298"/>
    <w:rsid w:val="00C53607"/>
    <w:rsid w:val="00C647AD"/>
    <w:rsid w:val="00C77B4A"/>
    <w:rsid w:val="00C95186"/>
    <w:rsid w:val="00CB197E"/>
    <w:rsid w:val="00CC3CAE"/>
    <w:rsid w:val="00CC6756"/>
    <w:rsid w:val="00CE5D8A"/>
    <w:rsid w:val="00D00C9D"/>
    <w:rsid w:val="00D01D02"/>
    <w:rsid w:val="00D21D0E"/>
    <w:rsid w:val="00D27D99"/>
    <w:rsid w:val="00D40CEE"/>
    <w:rsid w:val="00D47269"/>
    <w:rsid w:val="00D57C33"/>
    <w:rsid w:val="00D627AE"/>
    <w:rsid w:val="00D631A8"/>
    <w:rsid w:val="00D6330F"/>
    <w:rsid w:val="00D93241"/>
    <w:rsid w:val="00D97E03"/>
    <w:rsid w:val="00DA6C12"/>
    <w:rsid w:val="00DC1425"/>
    <w:rsid w:val="00DD174C"/>
    <w:rsid w:val="00DE24D6"/>
    <w:rsid w:val="00E02A04"/>
    <w:rsid w:val="00E1088A"/>
    <w:rsid w:val="00E41137"/>
    <w:rsid w:val="00E5320A"/>
    <w:rsid w:val="00E6221F"/>
    <w:rsid w:val="00E657E7"/>
    <w:rsid w:val="00E76EAF"/>
    <w:rsid w:val="00E8516A"/>
    <w:rsid w:val="00E85658"/>
    <w:rsid w:val="00E86B86"/>
    <w:rsid w:val="00E86D65"/>
    <w:rsid w:val="00E97B68"/>
    <w:rsid w:val="00ED4F58"/>
    <w:rsid w:val="00EE1ECC"/>
    <w:rsid w:val="00EF2E9B"/>
    <w:rsid w:val="00EF7320"/>
    <w:rsid w:val="00F00C28"/>
    <w:rsid w:val="00F23B9D"/>
    <w:rsid w:val="00FD0AE1"/>
    <w:rsid w:val="00FD14BD"/>
    <w:rsid w:val="00FF1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E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D0E"/>
    <w:pPr>
      <w:spacing w:before="180"/>
    </w:pPr>
    <w:rPr>
      <w:rFonts w:ascii="Arial" w:hAnsi="Arial"/>
      <w:sz w:val="20"/>
    </w:rPr>
  </w:style>
  <w:style w:type="paragraph" w:styleId="Heading1">
    <w:name w:val="heading 1"/>
    <w:basedOn w:val="Normal"/>
    <w:next w:val="Normal"/>
    <w:link w:val="Heading1Char"/>
    <w:autoRedefine/>
    <w:qFormat/>
    <w:rsid w:val="00EF2E9B"/>
    <w:pPr>
      <w:keepNext/>
      <w:keepLines/>
      <w:spacing w:before="30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nhideWhenUsed/>
    <w:qFormat/>
    <w:rsid w:val="00881E53"/>
    <w:p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EF2E9B"/>
    <w:pPr>
      <w:keepNext/>
      <w:spacing w:before="240"/>
      <w:outlineLvl w:val="2"/>
    </w:pPr>
    <w:rPr>
      <w:rFonts w:eastAsia="Times New Roman"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39A0"/>
    <w:pPr>
      <w:spacing w:after="0"/>
    </w:pPr>
    <w:rPr>
      <w:rFonts w:eastAsiaTheme="minorEastAsia"/>
      <w:lang w:eastAsia="ja-JP"/>
    </w:rPr>
  </w:style>
  <w:style w:type="character" w:customStyle="1" w:styleId="NoSpacingChar">
    <w:name w:val="No Spacing Char"/>
    <w:basedOn w:val="DefaultParagraphFont"/>
    <w:link w:val="NoSpacing"/>
    <w:uiPriority w:val="1"/>
    <w:rsid w:val="003039A0"/>
    <w:rPr>
      <w:rFonts w:eastAsiaTheme="minorEastAsia"/>
      <w:lang w:eastAsia="ja-JP"/>
    </w:rPr>
  </w:style>
  <w:style w:type="paragraph" w:styleId="BalloonText">
    <w:name w:val="Balloon Text"/>
    <w:basedOn w:val="Normal"/>
    <w:link w:val="BalloonTextChar"/>
    <w:semiHidden/>
    <w:unhideWhenUsed/>
    <w:rsid w:val="003039A0"/>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3039A0"/>
    <w:rPr>
      <w:rFonts w:ascii="Tahoma" w:hAnsi="Tahoma" w:cs="Tahoma"/>
      <w:sz w:val="16"/>
      <w:szCs w:val="16"/>
    </w:rPr>
  </w:style>
  <w:style w:type="character" w:customStyle="1" w:styleId="Heading1Char">
    <w:name w:val="Heading 1 Char"/>
    <w:basedOn w:val="DefaultParagraphFont"/>
    <w:link w:val="Heading1"/>
    <w:rsid w:val="00EF2E9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link w:val="TOCHeadingChar"/>
    <w:uiPriority w:val="39"/>
    <w:unhideWhenUsed/>
    <w:qFormat/>
    <w:rsid w:val="003039A0"/>
    <w:pPr>
      <w:outlineLvl w:val="9"/>
    </w:pPr>
    <w:rPr>
      <w:lang w:eastAsia="ja-JP"/>
    </w:rPr>
  </w:style>
  <w:style w:type="paragraph" w:styleId="ListParagraph">
    <w:name w:val="List Paragraph"/>
    <w:aliases w:val="List Paragraph 1"/>
    <w:basedOn w:val="Normal"/>
    <w:link w:val="ListParagraphChar"/>
    <w:autoRedefine/>
    <w:uiPriority w:val="34"/>
    <w:qFormat/>
    <w:rsid w:val="00355859"/>
    <w:pPr>
      <w:numPr>
        <w:numId w:val="3"/>
      </w:numPr>
      <w:autoSpaceDE w:val="0"/>
      <w:autoSpaceDN w:val="0"/>
      <w:adjustRightInd w:val="0"/>
      <w:spacing w:before="60" w:after="0"/>
    </w:pPr>
    <w:rPr>
      <w:rFonts w:cs="Arial"/>
      <w:szCs w:val="20"/>
    </w:rPr>
  </w:style>
  <w:style w:type="table" w:styleId="TableGrid">
    <w:name w:val="Table Grid"/>
    <w:basedOn w:val="TableNormal"/>
    <w:rsid w:val="009572F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81E53"/>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qFormat/>
    <w:rsid w:val="00FD14BD"/>
    <w:pPr>
      <w:tabs>
        <w:tab w:val="left" w:pos="440"/>
        <w:tab w:val="right" w:leader="dot" w:pos="9350"/>
      </w:tabs>
      <w:spacing w:before="120" w:after="100"/>
    </w:pPr>
  </w:style>
  <w:style w:type="paragraph" w:styleId="TOC2">
    <w:name w:val="toc 2"/>
    <w:basedOn w:val="Normal"/>
    <w:next w:val="Normal"/>
    <w:autoRedefine/>
    <w:uiPriority w:val="39"/>
    <w:unhideWhenUsed/>
    <w:qFormat/>
    <w:rsid w:val="006F2D40"/>
    <w:pPr>
      <w:tabs>
        <w:tab w:val="right" w:leader="dot" w:pos="9350"/>
      </w:tabs>
      <w:spacing w:before="120" w:after="100"/>
      <w:ind w:left="216"/>
    </w:pPr>
    <w:rPr>
      <w:noProof/>
    </w:rPr>
  </w:style>
  <w:style w:type="character" w:styleId="Hyperlink">
    <w:name w:val="Hyperlink"/>
    <w:basedOn w:val="DefaultParagraphFont"/>
    <w:uiPriority w:val="99"/>
    <w:unhideWhenUsed/>
    <w:rsid w:val="00B140E3"/>
    <w:rPr>
      <w:color w:val="0000FF" w:themeColor="hyperlink"/>
      <w:u w:val="single"/>
    </w:rPr>
  </w:style>
  <w:style w:type="paragraph" w:styleId="Header">
    <w:name w:val="header"/>
    <w:basedOn w:val="Normal"/>
    <w:link w:val="HeaderChar"/>
    <w:unhideWhenUsed/>
    <w:rsid w:val="00CC6756"/>
    <w:pPr>
      <w:tabs>
        <w:tab w:val="center" w:pos="4680"/>
        <w:tab w:val="right" w:pos="9360"/>
      </w:tabs>
      <w:spacing w:after="0"/>
    </w:pPr>
  </w:style>
  <w:style w:type="character" w:customStyle="1" w:styleId="HeaderChar">
    <w:name w:val="Header Char"/>
    <w:basedOn w:val="DefaultParagraphFont"/>
    <w:link w:val="Header"/>
    <w:rsid w:val="00CC6756"/>
  </w:style>
  <w:style w:type="paragraph" w:styleId="Footer">
    <w:name w:val="footer"/>
    <w:aliases w:val="P100_Footer_Left,P00_Footer_Left"/>
    <w:basedOn w:val="Normal"/>
    <w:link w:val="FooterChar"/>
    <w:uiPriority w:val="99"/>
    <w:unhideWhenUsed/>
    <w:rsid w:val="00CC6756"/>
    <w:pPr>
      <w:tabs>
        <w:tab w:val="center" w:pos="4680"/>
        <w:tab w:val="right" w:pos="9360"/>
      </w:tabs>
      <w:spacing w:after="0"/>
    </w:pPr>
  </w:style>
  <w:style w:type="character" w:customStyle="1" w:styleId="FooterChar">
    <w:name w:val="Footer Char"/>
    <w:aliases w:val="P100_Footer_Left Char1,P00_Footer_Left Char1"/>
    <w:basedOn w:val="DefaultParagraphFont"/>
    <w:link w:val="Footer"/>
    <w:uiPriority w:val="99"/>
    <w:rsid w:val="00CC6756"/>
  </w:style>
  <w:style w:type="paragraph" w:styleId="Caption">
    <w:name w:val="caption"/>
    <w:basedOn w:val="Normal"/>
    <w:next w:val="Normal"/>
    <w:autoRedefine/>
    <w:uiPriority w:val="35"/>
    <w:unhideWhenUsed/>
    <w:qFormat/>
    <w:rsid w:val="005611DE"/>
    <w:pPr>
      <w:spacing w:after="0"/>
    </w:pPr>
    <w:rPr>
      <w:rFonts w:cs="Arial"/>
      <w:bCs/>
      <w:szCs w:val="20"/>
    </w:rPr>
  </w:style>
  <w:style w:type="paragraph" w:styleId="BodyText">
    <w:name w:val="Body Text"/>
    <w:aliases w:val="P101_Text,P00_Text,P100_Text"/>
    <w:basedOn w:val="Normal"/>
    <w:link w:val="BodyTextChar"/>
    <w:rsid w:val="00E86D65"/>
    <w:rPr>
      <w:rFonts w:eastAsia="Times New Roman" w:cs="Times New Roman"/>
      <w:szCs w:val="20"/>
      <w:lang w:val="en-NZ"/>
    </w:rPr>
  </w:style>
  <w:style w:type="character" w:customStyle="1" w:styleId="BodyTextChar">
    <w:name w:val="Body Text Char"/>
    <w:aliases w:val="P101_Text Char,P00_Text Char,P100_Text Char"/>
    <w:basedOn w:val="DefaultParagraphFont"/>
    <w:link w:val="BodyText"/>
    <w:rsid w:val="00E86D65"/>
    <w:rPr>
      <w:rFonts w:ascii="Arial" w:eastAsia="Times New Roman" w:hAnsi="Arial" w:cs="Times New Roman"/>
      <w:szCs w:val="20"/>
      <w:lang w:val="en-NZ"/>
    </w:rPr>
  </w:style>
  <w:style w:type="paragraph" w:customStyle="1" w:styleId="StyleArial12ptBoldCustomColorRGB49">
    <w:name w:val="Style Arial 12 pt Bold Custom Color(RGB(49"/>
    <w:aliases w:val="56,150)) Left"/>
    <w:basedOn w:val="Normal"/>
    <w:rsid w:val="00E86D65"/>
    <w:rPr>
      <w:rFonts w:ascii="Imago Book" w:eastAsia="Times New Roman" w:hAnsi="Imago Book" w:cs="Times New Roman"/>
      <w:b/>
      <w:bCs/>
      <w:color w:val="313896"/>
      <w:sz w:val="24"/>
      <w:szCs w:val="20"/>
      <w:lang w:val="en-AU"/>
    </w:rPr>
  </w:style>
  <w:style w:type="paragraph" w:customStyle="1" w:styleId="FrontMatterHeading">
    <w:name w:val="Front Matter Heading"/>
    <w:basedOn w:val="TOCHeading"/>
    <w:link w:val="FrontMatterHeadingChar"/>
    <w:qFormat/>
    <w:rsid w:val="00EE1ECC"/>
  </w:style>
  <w:style w:type="paragraph" w:customStyle="1" w:styleId="Bullet2">
    <w:name w:val="Bullet 2"/>
    <w:basedOn w:val="BodyText"/>
    <w:link w:val="Bullet2Char"/>
    <w:autoRedefine/>
    <w:qFormat/>
    <w:rsid w:val="001F7CBC"/>
    <w:pPr>
      <w:numPr>
        <w:numId w:val="4"/>
      </w:numPr>
      <w:spacing w:before="60"/>
    </w:pPr>
  </w:style>
  <w:style w:type="character" w:customStyle="1" w:styleId="TOCHeadingChar">
    <w:name w:val="TOC Heading Char"/>
    <w:basedOn w:val="Heading1Char"/>
    <w:link w:val="TOCHeading"/>
    <w:uiPriority w:val="39"/>
    <w:rsid w:val="00EE1ECC"/>
    <w:rPr>
      <w:rFonts w:asciiTheme="majorHAnsi" w:eastAsiaTheme="majorEastAsia" w:hAnsiTheme="majorHAnsi" w:cstheme="majorBidi"/>
      <w:b/>
      <w:bCs/>
      <w:color w:val="365F91" w:themeColor="accent1" w:themeShade="BF"/>
      <w:sz w:val="28"/>
      <w:szCs w:val="28"/>
      <w:lang w:eastAsia="ja-JP"/>
    </w:rPr>
  </w:style>
  <w:style w:type="character" w:customStyle="1" w:styleId="FrontMatterHeadingChar">
    <w:name w:val="Front Matter Heading Char"/>
    <w:basedOn w:val="TOCHeadingChar"/>
    <w:link w:val="FrontMatterHeading"/>
    <w:rsid w:val="00EE1ECC"/>
    <w:rPr>
      <w:rFonts w:asciiTheme="majorHAnsi" w:eastAsiaTheme="majorEastAsia" w:hAnsiTheme="majorHAnsi" w:cstheme="majorBidi"/>
      <w:b/>
      <w:bCs/>
      <w:color w:val="365F91" w:themeColor="accent1" w:themeShade="BF"/>
      <w:sz w:val="28"/>
      <w:szCs w:val="28"/>
      <w:lang w:eastAsia="ja-JP"/>
    </w:rPr>
  </w:style>
  <w:style w:type="character" w:customStyle="1" w:styleId="Bullet2Char">
    <w:name w:val="Bullet 2 Char"/>
    <w:basedOn w:val="BodyTextChar"/>
    <w:link w:val="Bullet2"/>
    <w:rsid w:val="001F7CBC"/>
    <w:rPr>
      <w:rFonts w:ascii="Arial" w:eastAsia="Times New Roman" w:hAnsi="Arial" w:cs="Times New Roman"/>
      <w:sz w:val="20"/>
      <w:szCs w:val="20"/>
      <w:lang w:val="en-NZ"/>
    </w:rPr>
  </w:style>
  <w:style w:type="paragraph" w:customStyle="1" w:styleId="Listitem2">
    <w:name w:val="List item 2"/>
    <w:basedOn w:val="ListParagraph"/>
    <w:link w:val="Listitem2Char"/>
    <w:autoRedefine/>
    <w:qFormat/>
    <w:rsid w:val="001F7CBC"/>
    <w:pPr>
      <w:numPr>
        <w:numId w:val="5"/>
      </w:numPr>
    </w:pPr>
  </w:style>
  <w:style w:type="paragraph" w:customStyle="1" w:styleId="NumberedList1">
    <w:name w:val="Numbered List 1"/>
    <w:basedOn w:val="ListParagraph"/>
    <w:link w:val="NumberedList1Char"/>
    <w:autoRedefine/>
    <w:qFormat/>
    <w:rsid w:val="001A6E63"/>
    <w:pPr>
      <w:numPr>
        <w:numId w:val="2"/>
      </w:numPr>
      <w:ind w:left="360"/>
    </w:pPr>
  </w:style>
  <w:style w:type="character" w:customStyle="1" w:styleId="ListParagraphChar">
    <w:name w:val="List Paragraph Char"/>
    <w:aliases w:val="List Paragraph 1 Char"/>
    <w:basedOn w:val="DefaultParagraphFont"/>
    <w:link w:val="ListParagraph"/>
    <w:uiPriority w:val="34"/>
    <w:rsid w:val="00355859"/>
    <w:rPr>
      <w:rFonts w:ascii="Arial" w:hAnsi="Arial" w:cs="Arial"/>
      <w:sz w:val="20"/>
      <w:szCs w:val="20"/>
    </w:rPr>
  </w:style>
  <w:style w:type="character" w:customStyle="1" w:styleId="Listitem2Char">
    <w:name w:val="List item 2 Char"/>
    <w:basedOn w:val="ListParagraphChar"/>
    <w:link w:val="Listitem2"/>
    <w:rsid w:val="001F7CBC"/>
    <w:rPr>
      <w:rFonts w:ascii="Arial" w:hAnsi="Arial" w:cs="Arial"/>
      <w:sz w:val="20"/>
      <w:szCs w:val="20"/>
    </w:rPr>
  </w:style>
  <w:style w:type="character" w:customStyle="1" w:styleId="NumberedList1Char">
    <w:name w:val="Numbered List 1 Char"/>
    <w:basedOn w:val="ListParagraphChar"/>
    <w:link w:val="NumberedList1"/>
    <w:rsid w:val="001A6E63"/>
    <w:rPr>
      <w:rFonts w:ascii="Arial" w:hAnsi="Arial" w:cs="Arial"/>
      <w:sz w:val="20"/>
      <w:szCs w:val="20"/>
    </w:rPr>
  </w:style>
  <w:style w:type="character" w:customStyle="1" w:styleId="Heading3Char">
    <w:name w:val="Heading 3 Char"/>
    <w:basedOn w:val="DefaultParagraphFont"/>
    <w:link w:val="Heading3"/>
    <w:semiHidden/>
    <w:rsid w:val="00EF2E9B"/>
    <w:rPr>
      <w:rFonts w:ascii="Arial" w:eastAsia="Times New Roman" w:hAnsi="Arial" w:cs="Arial"/>
      <w:b/>
      <w:bCs/>
      <w:sz w:val="26"/>
      <w:szCs w:val="26"/>
    </w:rPr>
  </w:style>
  <w:style w:type="character" w:styleId="FollowedHyperlink">
    <w:name w:val="FollowedHyperlink"/>
    <w:basedOn w:val="DefaultParagraphFont"/>
    <w:uiPriority w:val="99"/>
    <w:semiHidden/>
    <w:unhideWhenUsed/>
    <w:rsid w:val="00EF2E9B"/>
    <w:rPr>
      <w:color w:val="800080" w:themeColor="followedHyperlink"/>
      <w:u w:val="single"/>
    </w:rPr>
  </w:style>
  <w:style w:type="paragraph" w:styleId="CommentText">
    <w:name w:val="annotation text"/>
    <w:basedOn w:val="Normal"/>
    <w:link w:val="CommentTextChar"/>
    <w:semiHidden/>
    <w:unhideWhenUsed/>
    <w:rsid w:val="00EF2E9B"/>
    <w:pPr>
      <w:spacing w:before="0" w:after="0"/>
    </w:pPr>
    <w:rPr>
      <w:rFonts w:ascii="Times New Roman" w:eastAsia="Times New Roman" w:hAnsi="Times New Roman" w:cs="Times New Roman"/>
      <w:szCs w:val="20"/>
    </w:rPr>
  </w:style>
  <w:style w:type="character" w:customStyle="1" w:styleId="CommentTextChar">
    <w:name w:val="Comment Text Char"/>
    <w:basedOn w:val="DefaultParagraphFont"/>
    <w:link w:val="CommentText"/>
    <w:semiHidden/>
    <w:rsid w:val="00EF2E9B"/>
    <w:rPr>
      <w:rFonts w:ascii="Times New Roman" w:eastAsia="Times New Roman" w:hAnsi="Times New Roman" w:cs="Times New Roman"/>
      <w:sz w:val="20"/>
      <w:szCs w:val="20"/>
    </w:rPr>
  </w:style>
  <w:style w:type="character" w:customStyle="1" w:styleId="FooterChar1">
    <w:name w:val="Footer Char1"/>
    <w:aliases w:val="P100_Footer_Left Char,P00_Footer_Left Char"/>
    <w:basedOn w:val="DefaultParagraphFont"/>
    <w:semiHidden/>
    <w:rsid w:val="00EF2E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EF2E9B"/>
    <w:rPr>
      <w:b/>
      <w:bCs/>
    </w:rPr>
  </w:style>
  <w:style w:type="character" w:customStyle="1" w:styleId="CommentSubjectChar">
    <w:name w:val="Comment Subject Char"/>
    <w:basedOn w:val="CommentTextChar"/>
    <w:link w:val="CommentSubject"/>
    <w:semiHidden/>
    <w:rsid w:val="00EF2E9B"/>
    <w:rPr>
      <w:rFonts w:ascii="Times New Roman" w:eastAsia="Times New Roman" w:hAnsi="Times New Roman" w:cs="Times New Roman"/>
      <w:b/>
      <w:bCs/>
      <w:sz w:val="20"/>
      <w:szCs w:val="20"/>
    </w:rPr>
  </w:style>
  <w:style w:type="paragraph" w:customStyle="1" w:styleId="P00FooterRight">
    <w:name w:val="P00_Footer_Right"/>
    <w:basedOn w:val="Footer"/>
    <w:rsid w:val="00EF2E9B"/>
    <w:pPr>
      <w:tabs>
        <w:tab w:val="clear" w:pos="4680"/>
        <w:tab w:val="clear" w:pos="9360"/>
      </w:tabs>
      <w:spacing w:before="0"/>
      <w:jc w:val="right"/>
    </w:pPr>
    <w:rPr>
      <w:rFonts w:eastAsia="Arial Unicode MS" w:cs="Arial"/>
      <w:sz w:val="18"/>
    </w:rPr>
  </w:style>
  <w:style w:type="paragraph" w:customStyle="1" w:styleId="P00HeaderLeft">
    <w:name w:val="P00_Header_Left"/>
    <w:basedOn w:val="Footer"/>
    <w:rsid w:val="00EF2E9B"/>
    <w:pPr>
      <w:tabs>
        <w:tab w:val="clear" w:pos="4680"/>
        <w:tab w:val="clear" w:pos="9360"/>
      </w:tabs>
      <w:spacing w:before="0"/>
    </w:pPr>
    <w:rPr>
      <w:rFonts w:eastAsia="Arial Unicode MS" w:cs="Arial"/>
      <w:i/>
      <w:sz w:val="18"/>
    </w:rPr>
  </w:style>
  <w:style w:type="paragraph" w:customStyle="1" w:styleId="P00HeaderRightBold">
    <w:name w:val="P00_Header_Right_Bold"/>
    <w:basedOn w:val="P00HeaderLeft"/>
    <w:rsid w:val="00EF2E9B"/>
    <w:pPr>
      <w:ind w:right="29"/>
      <w:jc w:val="right"/>
    </w:pPr>
    <w:rPr>
      <w:b/>
    </w:rPr>
  </w:style>
  <w:style w:type="paragraph" w:customStyle="1" w:styleId="P100BlankCell">
    <w:name w:val="P100_Blank_Cell"/>
    <w:basedOn w:val="BodyText"/>
    <w:rsid w:val="00EF2E9B"/>
    <w:pPr>
      <w:spacing w:before="0" w:after="120"/>
      <w:ind w:left="576"/>
    </w:pPr>
    <w:rPr>
      <w:rFonts w:eastAsia="Arial Unicode MS" w:cs="Arial"/>
      <w:sz w:val="2"/>
      <w:lang w:val="en-US"/>
    </w:rPr>
  </w:style>
  <w:style w:type="paragraph" w:customStyle="1" w:styleId="P100FooterSmall">
    <w:name w:val="P100_Footer_Small"/>
    <w:basedOn w:val="Normal"/>
    <w:rsid w:val="00EF2E9B"/>
    <w:pPr>
      <w:spacing w:before="20" w:after="20"/>
      <w:jc w:val="center"/>
    </w:pPr>
    <w:rPr>
      <w:rFonts w:eastAsia="Arial Unicode MS" w:cs="Arial"/>
      <w:sz w:val="14"/>
      <w:szCs w:val="20"/>
    </w:rPr>
  </w:style>
  <w:style w:type="paragraph" w:customStyle="1" w:styleId="P100HeaderSmall">
    <w:name w:val="P100_Header_Small"/>
    <w:basedOn w:val="P100FooterSmall"/>
    <w:rsid w:val="00EF2E9B"/>
  </w:style>
  <w:style w:type="paragraph" w:customStyle="1" w:styleId="P101Table">
    <w:name w:val="P101_Table"/>
    <w:basedOn w:val="BodyText"/>
    <w:rsid w:val="00EF2E9B"/>
    <w:pPr>
      <w:spacing w:before="120"/>
    </w:pPr>
    <w:rPr>
      <w:rFonts w:eastAsia="Arial Unicode MS" w:cs="Arial"/>
      <w:lang w:val="en-US"/>
    </w:rPr>
  </w:style>
  <w:style w:type="paragraph" w:customStyle="1" w:styleId="P101Step">
    <w:name w:val="P101_Step"/>
    <w:basedOn w:val="BodyText"/>
    <w:rsid w:val="00EF2E9B"/>
    <w:pPr>
      <w:spacing w:after="180"/>
      <w:ind w:left="576" w:hanging="576"/>
    </w:pPr>
    <w:rPr>
      <w:rFonts w:eastAsia="Arial Unicode MS" w:cs="Arial"/>
      <w:lang w:val="en-US"/>
    </w:rPr>
  </w:style>
  <w:style w:type="paragraph" w:customStyle="1" w:styleId="P101FooterRight">
    <w:name w:val="P101_Footer_Right"/>
    <w:basedOn w:val="Footer"/>
    <w:rsid w:val="00EF2E9B"/>
    <w:pPr>
      <w:tabs>
        <w:tab w:val="clear" w:pos="4680"/>
        <w:tab w:val="clear" w:pos="9360"/>
      </w:tabs>
      <w:spacing w:before="0"/>
      <w:jc w:val="right"/>
    </w:pPr>
    <w:rPr>
      <w:rFonts w:eastAsia="Arial Unicode MS" w:cs="Arial"/>
      <w:sz w:val="18"/>
    </w:rPr>
  </w:style>
  <w:style w:type="paragraph" w:customStyle="1" w:styleId="P101H1DocTitle">
    <w:name w:val="P101_H1_DocTitle"/>
    <w:basedOn w:val="Normal"/>
    <w:rsid w:val="00EF2E9B"/>
    <w:pPr>
      <w:spacing w:before="60"/>
      <w:outlineLvl w:val="0"/>
    </w:pPr>
    <w:rPr>
      <w:rFonts w:eastAsia="Arial Unicode MS" w:cs="Arial"/>
      <w:b/>
      <w:sz w:val="22"/>
      <w:szCs w:val="20"/>
    </w:rPr>
  </w:style>
  <w:style w:type="paragraph" w:customStyle="1" w:styleId="P101H1DocTitleCentered">
    <w:name w:val="P101_H1_DocTitle_Centered"/>
    <w:basedOn w:val="P101H1DocTitle"/>
    <w:rsid w:val="00EF2E9B"/>
    <w:pPr>
      <w:jc w:val="center"/>
    </w:pPr>
  </w:style>
  <w:style w:type="paragraph" w:customStyle="1" w:styleId="P101H2">
    <w:name w:val="P101_H2"/>
    <w:basedOn w:val="Normal"/>
    <w:rsid w:val="00EF2E9B"/>
    <w:pPr>
      <w:keepNext/>
      <w:shd w:val="pct15" w:color="auto" w:fill="FFFFFF"/>
      <w:spacing w:before="240" w:after="120"/>
      <w:outlineLvl w:val="1"/>
    </w:pPr>
    <w:rPr>
      <w:rFonts w:eastAsia="Times New Roman" w:cs="Arial"/>
      <w:b/>
      <w:szCs w:val="20"/>
    </w:rPr>
  </w:style>
  <w:style w:type="paragraph" w:customStyle="1" w:styleId="P101HeaderLeft">
    <w:name w:val="P101_Header_Left"/>
    <w:basedOn w:val="Footer"/>
    <w:rsid w:val="00EF2E9B"/>
    <w:pPr>
      <w:tabs>
        <w:tab w:val="clear" w:pos="4680"/>
        <w:tab w:val="clear" w:pos="9360"/>
      </w:tabs>
      <w:spacing w:before="0"/>
    </w:pPr>
    <w:rPr>
      <w:rFonts w:eastAsia="Arial Unicode MS" w:cs="Arial"/>
      <w:i/>
      <w:sz w:val="18"/>
    </w:rPr>
  </w:style>
  <w:style w:type="paragraph" w:customStyle="1" w:styleId="P101HeaderRightBold">
    <w:name w:val="P101_Header_Right_Bold"/>
    <w:basedOn w:val="P101HeaderLeft"/>
    <w:rsid w:val="00EF2E9B"/>
    <w:pPr>
      <w:ind w:right="29"/>
      <w:jc w:val="right"/>
    </w:pPr>
    <w:rPr>
      <w:b/>
    </w:rPr>
  </w:style>
  <w:style w:type="paragraph" w:customStyle="1" w:styleId="P101LinkTableGoto">
    <w:name w:val="P101_Link_Table_Goto"/>
    <w:basedOn w:val="P101Table"/>
    <w:rsid w:val="00EF2E9B"/>
    <w:pPr>
      <w:jc w:val="center"/>
    </w:pPr>
    <w:rPr>
      <w:color w:val="000080"/>
    </w:rPr>
  </w:style>
  <w:style w:type="paragraph" w:customStyle="1" w:styleId="P101TableHeading">
    <w:name w:val="P101_Table_Heading"/>
    <w:basedOn w:val="BodyText"/>
    <w:rsid w:val="00EF2E9B"/>
    <w:pPr>
      <w:keepNext/>
      <w:spacing w:before="60"/>
      <w:jc w:val="center"/>
    </w:pPr>
    <w:rPr>
      <w:rFonts w:eastAsia="Arial Unicode MS" w:cs="Arial"/>
      <w:b/>
      <w:lang w:val="en-US"/>
    </w:rPr>
  </w:style>
  <w:style w:type="paragraph" w:customStyle="1" w:styleId="P101TextBullet">
    <w:name w:val="P101_Text_Bullet"/>
    <w:basedOn w:val="BodyText"/>
    <w:rsid w:val="00EF2E9B"/>
    <w:pPr>
      <w:numPr>
        <w:numId w:val="6"/>
      </w:numPr>
      <w:tabs>
        <w:tab w:val="left" w:pos="936"/>
      </w:tabs>
      <w:spacing w:before="60"/>
    </w:pPr>
    <w:rPr>
      <w:rFonts w:eastAsia="Arial Unicode MS" w:cs="Arial"/>
      <w:lang w:val="en-US"/>
    </w:rPr>
  </w:style>
  <w:style w:type="paragraph" w:customStyle="1" w:styleId="P102H1DocTitleCentered">
    <w:name w:val="P102_H1_DocTitle_Centered"/>
    <w:basedOn w:val="Normal"/>
    <w:rsid w:val="00EF2E9B"/>
    <w:pPr>
      <w:spacing w:before="60"/>
      <w:jc w:val="center"/>
      <w:outlineLvl w:val="0"/>
    </w:pPr>
    <w:rPr>
      <w:rFonts w:eastAsia="Arial Unicode MS" w:cs="Arial"/>
      <w:b/>
      <w:sz w:val="22"/>
      <w:szCs w:val="20"/>
    </w:rPr>
  </w:style>
  <w:style w:type="paragraph" w:customStyle="1" w:styleId="P105TableAnswer">
    <w:name w:val="P105_Table_Answer"/>
    <w:basedOn w:val="P101Table"/>
    <w:rsid w:val="00EF2E9B"/>
    <w:rPr>
      <w:vanish/>
      <w:color w:val="008000"/>
    </w:rPr>
  </w:style>
  <w:style w:type="paragraph" w:customStyle="1" w:styleId="P105TableQuestionMark">
    <w:name w:val="P105_Table_QuestionMark"/>
    <w:basedOn w:val="P101Table"/>
    <w:rsid w:val="00EF2E9B"/>
    <w:pPr>
      <w:spacing w:before="20" w:after="0"/>
      <w:jc w:val="right"/>
    </w:pPr>
  </w:style>
  <w:style w:type="paragraph" w:customStyle="1" w:styleId="P105TextTask">
    <w:name w:val="P105_Text_Task"/>
    <w:basedOn w:val="BodyText"/>
    <w:rsid w:val="00EF2E9B"/>
    <w:pPr>
      <w:keepNext/>
      <w:tabs>
        <w:tab w:val="left" w:pos="1152"/>
      </w:tabs>
      <w:spacing w:after="120"/>
      <w:ind w:left="1152" w:hanging="576"/>
    </w:pPr>
    <w:rPr>
      <w:rFonts w:eastAsia="Arial Unicode MS" w:cs="Arial"/>
      <w:lang w:val="en-US"/>
    </w:rPr>
  </w:style>
  <w:style w:type="paragraph" w:customStyle="1" w:styleId="NameofTransactionCODE">
    <w:name w:val="*[NameofTransaction] – [CODE]"/>
    <w:basedOn w:val="Normal"/>
    <w:rsid w:val="00EF2E9B"/>
    <w:pPr>
      <w:spacing w:before="60"/>
      <w:jc w:val="center"/>
      <w:outlineLvl w:val="0"/>
    </w:pPr>
    <w:rPr>
      <w:rFonts w:eastAsia="Arial Unicode MS" w:cs="Arial"/>
      <w:b/>
      <w:sz w:val="22"/>
      <w:szCs w:val="20"/>
    </w:rPr>
  </w:style>
  <w:style w:type="paragraph" w:customStyle="1" w:styleId="P101TableCenter">
    <w:name w:val="P101_Table_Center"/>
    <w:basedOn w:val="P101Table"/>
    <w:rsid w:val="00EF2E9B"/>
    <w:pPr>
      <w:jc w:val="center"/>
    </w:pPr>
    <w:rPr>
      <w:rFonts w:cs="Times New Roman"/>
    </w:rPr>
  </w:style>
  <w:style w:type="paragraph" w:customStyle="1" w:styleId="Exercise">
    <w:name w:val="*Exercise #"/>
    <w:basedOn w:val="Normal"/>
    <w:rsid w:val="00EF2E9B"/>
    <w:pPr>
      <w:spacing w:before="60"/>
      <w:outlineLvl w:val="0"/>
    </w:pPr>
    <w:rPr>
      <w:rFonts w:eastAsia="Arial Unicode MS" w:cs="Arial"/>
      <w:b/>
      <w:sz w:val="22"/>
      <w:szCs w:val="20"/>
    </w:rPr>
  </w:style>
  <w:style w:type="character" w:styleId="CommentReference">
    <w:name w:val="annotation reference"/>
    <w:basedOn w:val="DefaultParagraphFont"/>
    <w:semiHidden/>
    <w:unhideWhenUsed/>
    <w:rsid w:val="00EF2E9B"/>
    <w:rPr>
      <w:sz w:val="16"/>
      <w:szCs w:val="16"/>
    </w:rPr>
  </w:style>
  <w:style w:type="character" w:customStyle="1" w:styleId="C01TextStepNumber">
    <w:name w:val="C01_Text_Step_Number"/>
    <w:rsid w:val="00EF2E9B"/>
    <w:rPr>
      <w:rFonts w:ascii="Arial" w:hAnsi="Arial" w:cs="Arial" w:hint="default"/>
      <w:b/>
      <w:bCs w:val="0"/>
      <w:sz w:val="22"/>
      <w:lang w:val="en-US"/>
    </w:rPr>
  </w:style>
  <w:style w:type="character" w:customStyle="1" w:styleId="C100IconQuestion">
    <w:name w:val="C100_Icon_Question"/>
    <w:rsid w:val="00EF2E9B"/>
    <w:rPr>
      <w:lang w:val="en-US"/>
    </w:rPr>
  </w:style>
  <w:style w:type="character" w:customStyle="1" w:styleId="C100TextMenuPath">
    <w:name w:val="C100_Text_Menu_Path"/>
    <w:rsid w:val="00EF2E9B"/>
    <w:rPr>
      <w:b/>
      <w:bCs w:val="0"/>
      <w:lang w:val="en-US"/>
    </w:rPr>
  </w:style>
  <w:style w:type="character" w:customStyle="1" w:styleId="C101TextStepNumber">
    <w:name w:val="C101_Text_Step_Number"/>
    <w:rsid w:val="00EF2E9B"/>
    <w:rPr>
      <w:rFonts w:ascii="Arial" w:hAnsi="Arial" w:cs="Arial" w:hint="default"/>
      <w:b/>
      <w:bCs w:val="0"/>
      <w:sz w:val="22"/>
      <w:lang w:val="en-US"/>
    </w:rPr>
  </w:style>
  <w:style w:type="paragraph" w:styleId="TOC3">
    <w:name w:val="toc 3"/>
    <w:basedOn w:val="Normal"/>
    <w:next w:val="Normal"/>
    <w:autoRedefine/>
    <w:uiPriority w:val="39"/>
    <w:semiHidden/>
    <w:unhideWhenUsed/>
    <w:qFormat/>
    <w:rsid w:val="00C95186"/>
    <w:pPr>
      <w:spacing w:before="0" w:after="100" w:line="276" w:lineRule="auto"/>
      <w:ind w:left="440"/>
    </w:pPr>
    <w:rPr>
      <w:rFonts w:asciiTheme="minorHAnsi" w:eastAsiaTheme="minorEastAsia" w:hAnsiTheme="minorHAnsi"/>
      <w:sz w:val="22"/>
      <w:lang w:eastAsia="ja-JP"/>
    </w:rPr>
  </w:style>
  <w:style w:type="paragraph" w:styleId="NormalWeb">
    <w:name w:val="Normal (Web)"/>
    <w:basedOn w:val="Normal"/>
    <w:uiPriority w:val="99"/>
    <w:unhideWhenUsed/>
    <w:rsid w:val="002B7231"/>
    <w:pPr>
      <w:spacing w:before="100" w:beforeAutospacing="1" w:after="100" w:afterAutospacing="1"/>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D0E"/>
    <w:pPr>
      <w:spacing w:before="180"/>
    </w:pPr>
    <w:rPr>
      <w:rFonts w:ascii="Arial" w:hAnsi="Arial"/>
      <w:sz w:val="20"/>
    </w:rPr>
  </w:style>
  <w:style w:type="paragraph" w:styleId="Heading1">
    <w:name w:val="heading 1"/>
    <w:basedOn w:val="Normal"/>
    <w:next w:val="Normal"/>
    <w:link w:val="Heading1Char"/>
    <w:autoRedefine/>
    <w:qFormat/>
    <w:rsid w:val="00EF2E9B"/>
    <w:pPr>
      <w:keepNext/>
      <w:keepLines/>
      <w:spacing w:before="30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nhideWhenUsed/>
    <w:qFormat/>
    <w:rsid w:val="00881E53"/>
    <w:p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EF2E9B"/>
    <w:pPr>
      <w:keepNext/>
      <w:spacing w:before="240"/>
      <w:outlineLvl w:val="2"/>
    </w:pPr>
    <w:rPr>
      <w:rFonts w:eastAsia="Times New Roman"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39A0"/>
    <w:pPr>
      <w:spacing w:after="0"/>
    </w:pPr>
    <w:rPr>
      <w:rFonts w:eastAsiaTheme="minorEastAsia"/>
      <w:lang w:eastAsia="ja-JP"/>
    </w:rPr>
  </w:style>
  <w:style w:type="character" w:customStyle="1" w:styleId="NoSpacingChar">
    <w:name w:val="No Spacing Char"/>
    <w:basedOn w:val="DefaultParagraphFont"/>
    <w:link w:val="NoSpacing"/>
    <w:uiPriority w:val="1"/>
    <w:rsid w:val="003039A0"/>
    <w:rPr>
      <w:rFonts w:eastAsiaTheme="minorEastAsia"/>
      <w:lang w:eastAsia="ja-JP"/>
    </w:rPr>
  </w:style>
  <w:style w:type="paragraph" w:styleId="BalloonText">
    <w:name w:val="Balloon Text"/>
    <w:basedOn w:val="Normal"/>
    <w:link w:val="BalloonTextChar"/>
    <w:semiHidden/>
    <w:unhideWhenUsed/>
    <w:rsid w:val="003039A0"/>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3039A0"/>
    <w:rPr>
      <w:rFonts w:ascii="Tahoma" w:hAnsi="Tahoma" w:cs="Tahoma"/>
      <w:sz w:val="16"/>
      <w:szCs w:val="16"/>
    </w:rPr>
  </w:style>
  <w:style w:type="character" w:customStyle="1" w:styleId="Heading1Char">
    <w:name w:val="Heading 1 Char"/>
    <w:basedOn w:val="DefaultParagraphFont"/>
    <w:link w:val="Heading1"/>
    <w:rsid w:val="00EF2E9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link w:val="TOCHeadingChar"/>
    <w:uiPriority w:val="39"/>
    <w:unhideWhenUsed/>
    <w:qFormat/>
    <w:rsid w:val="003039A0"/>
    <w:pPr>
      <w:outlineLvl w:val="9"/>
    </w:pPr>
    <w:rPr>
      <w:lang w:eastAsia="ja-JP"/>
    </w:rPr>
  </w:style>
  <w:style w:type="paragraph" w:styleId="ListParagraph">
    <w:name w:val="List Paragraph"/>
    <w:aliases w:val="List Paragraph 1"/>
    <w:basedOn w:val="Normal"/>
    <w:link w:val="ListParagraphChar"/>
    <w:autoRedefine/>
    <w:uiPriority w:val="34"/>
    <w:qFormat/>
    <w:rsid w:val="00355859"/>
    <w:pPr>
      <w:numPr>
        <w:numId w:val="3"/>
      </w:numPr>
      <w:autoSpaceDE w:val="0"/>
      <w:autoSpaceDN w:val="0"/>
      <w:adjustRightInd w:val="0"/>
      <w:spacing w:before="60" w:after="0"/>
    </w:pPr>
    <w:rPr>
      <w:rFonts w:cs="Arial"/>
      <w:szCs w:val="20"/>
    </w:rPr>
  </w:style>
  <w:style w:type="table" w:styleId="TableGrid">
    <w:name w:val="Table Grid"/>
    <w:basedOn w:val="TableNormal"/>
    <w:rsid w:val="009572F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81E53"/>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qFormat/>
    <w:rsid w:val="00FD14BD"/>
    <w:pPr>
      <w:tabs>
        <w:tab w:val="left" w:pos="440"/>
        <w:tab w:val="right" w:leader="dot" w:pos="9350"/>
      </w:tabs>
      <w:spacing w:before="120" w:after="100"/>
    </w:pPr>
  </w:style>
  <w:style w:type="paragraph" w:styleId="TOC2">
    <w:name w:val="toc 2"/>
    <w:basedOn w:val="Normal"/>
    <w:next w:val="Normal"/>
    <w:autoRedefine/>
    <w:uiPriority w:val="39"/>
    <w:unhideWhenUsed/>
    <w:qFormat/>
    <w:rsid w:val="006F2D40"/>
    <w:pPr>
      <w:tabs>
        <w:tab w:val="right" w:leader="dot" w:pos="9350"/>
      </w:tabs>
      <w:spacing w:before="120" w:after="100"/>
      <w:ind w:left="216"/>
    </w:pPr>
    <w:rPr>
      <w:noProof/>
    </w:rPr>
  </w:style>
  <w:style w:type="character" w:styleId="Hyperlink">
    <w:name w:val="Hyperlink"/>
    <w:basedOn w:val="DefaultParagraphFont"/>
    <w:uiPriority w:val="99"/>
    <w:unhideWhenUsed/>
    <w:rsid w:val="00B140E3"/>
    <w:rPr>
      <w:color w:val="0000FF" w:themeColor="hyperlink"/>
      <w:u w:val="single"/>
    </w:rPr>
  </w:style>
  <w:style w:type="paragraph" w:styleId="Header">
    <w:name w:val="header"/>
    <w:basedOn w:val="Normal"/>
    <w:link w:val="HeaderChar"/>
    <w:unhideWhenUsed/>
    <w:rsid w:val="00CC6756"/>
    <w:pPr>
      <w:tabs>
        <w:tab w:val="center" w:pos="4680"/>
        <w:tab w:val="right" w:pos="9360"/>
      </w:tabs>
      <w:spacing w:after="0"/>
    </w:pPr>
  </w:style>
  <w:style w:type="character" w:customStyle="1" w:styleId="HeaderChar">
    <w:name w:val="Header Char"/>
    <w:basedOn w:val="DefaultParagraphFont"/>
    <w:link w:val="Header"/>
    <w:rsid w:val="00CC6756"/>
  </w:style>
  <w:style w:type="paragraph" w:styleId="Footer">
    <w:name w:val="footer"/>
    <w:aliases w:val="P100_Footer_Left,P00_Footer_Left"/>
    <w:basedOn w:val="Normal"/>
    <w:link w:val="FooterChar"/>
    <w:uiPriority w:val="99"/>
    <w:unhideWhenUsed/>
    <w:rsid w:val="00CC6756"/>
    <w:pPr>
      <w:tabs>
        <w:tab w:val="center" w:pos="4680"/>
        <w:tab w:val="right" w:pos="9360"/>
      </w:tabs>
      <w:spacing w:after="0"/>
    </w:pPr>
  </w:style>
  <w:style w:type="character" w:customStyle="1" w:styleId="FooterChar">
    <w:name w:val="Footer Char"/>
    <w:aliases w:val="P100_Footer_Left Char1,P00_Footer_Left Char1"/>
    <w:basedOn w:val="DefaultParagraphFont"/>
    <w:link w:val="Footer"/>
    <w:uiPriority w:val="99"/>
    <w:rsid w:val="00CC6756"/>
  </w:style>
  <w:style w:type="paragraph" w:styleId="Caption">
    <w:name w:val="caption"/>
    <w:basedOn w:val="Normal"/>
    <w:next w:val="Normal"/>
    <w:autoRedefine/>
    <w:uiPriority w:val="35"/>
    <w:unhideWhenUsed/>
    <w:qFormat/>
    <w:rsid w:val="005611DE"/>
    <w:pPr>
      <w:spacing w:after="0"/>
    </w:pPr>
    <w:rPr>
      <w:rFonts w:cs="Arial"/>
      <w:bCs/>
      <w:szCs w:val="20"/>
    </w:rPr>
  </w:style>
  <w:style w:type="paragraph" w:styleId="BodyText">
    <w:name w:val="Body Text"/>
    <w:aliases w:val="P101_Text,P00_Text,P100_Text"/>
    <w:basedOn w:val="Normal"/>
    <w:link w:val="BodyTextChar"/>
    <w:rsid w:val="00E86D65"/>
    <w:rPr>
      <w:rFonts w:eastAsia="Times New Roman" w:cs="Times New Roman"/>
      <w:szCs w:val="20"/>
      <w:lang w:val="en-NZ"/>
    </w:rPr>
  </w:style>
  <w:style w:type="character" w:customStyle="1" w:styleId="BodyTextChar">
    <w:name w:val="Body Text Char"/>
    <w:aliases w:val="P101_Text Char,P00_Text Char,P100_Text Char"/>
    <w:basedOn w:val="DefaultParagraphFont"/>
    <w:link w:val="BodyText"/>
    <w:rsid w:val="00E86D65"/>
    <w:rPr>
      <w:rFonts w:ascii="Arial" w:eastAsia="Times New Roman" w:hAnsi="Arial" w:cs="Times New Roman"/>
      <w:szCs w:val="20"/>
      <w:lang w:val="en-NZ"/>
    </w:rPr>
  </w:style>
  <w:style w:type="paragraph" w:customStyle="1" w:styleId="StyleArial12ptBoldCustomColorRGB49">
    <w:name w:val="Style Arial 12 pt Bold Custom Color(RGB(49"/>
    <w:aliases w:val="56,150)) Left"/>
    <w:basedOn w:val="Normal"/>
    <w:rsid w:val="00E86D65"/>
    <w:rPr>
      <w:rFonts w:ascii="Imago Book" w:eastAsia="Times New Roman" w:hAnsi="Imago Book" w:cs="Times New Roman"/>
      <w:b/>
      <w:bCs/>
      <w:color w:val="313896"/>
      <w:sz w:val="24"/>
      <w:szCs w:val="20"/>
      <w:lang w:val="en-AU"/>
    </w:rPr>
  </w:style>
  <w:style w:type="paragraph" w:customStyle="1" w:styleId="FrontMatterHeading">
    <w:name w:val="Front Matter Heading"/>
    <w:basedOn w:val="TOCHeading"/>
    <w:link w:val="FrontMatterHeadingChar"/>
    <w:qFormat/>
    <w:rsid w:val="00EE1ECC"/>
  </w:style>
  <w:style w:type="paragraph" w:customStyle="1" w:styleId="Bullet2">
    <w:name w:val="Bullet 2"/>
    <w:basedOn w:val="BodyText"/>
    <w:link w:val="Bullet2Char"/>
    <w:autoRedefine/>
    <w:qFormat/>
    <w:rsid w:val="001F7CBC"/>
    <w:pPr>
      <w:numPr>
        <w:numId w:val="4"/>
      </w:numPr>
      <w:spacing w:before="60"/>
    </w:pPr>
  </w:style>
  <w:style w:type="character" w:customStyle="1" w:styleId="TOCHeadingChar">
    <w:name w:val="TOC Heading Char"/>
    <w:basedOn w:val="Heading1Char"/>
    <w:link w:val="TOCHeading"/>
    <w:uiPriority w:val="39"/>
    <w:rsid w:val="00EE1ECC"/>
    <w:rPr>
      <w:rFonts w:asciiTheme="majorHAnsi" w:eastAsiaTheme="majorEastAsia" w:hAnsiTheme="majorHAnsi" w:cstheme="majorBidi"/>
      <w:b/>
      <w:bCs/>
      <w:color w:val="365F91" w:themeColor="accent1" w:themeShade="BF"/>
      <w:sz w:val="28"/>
      <w:szCs w:val="28"/>
      <w:lang w:eastAsia="ja-JP"/>
    </w:rPr>
  </w:style>
  <w:style w:type="character" w:customStyle="1" w:styleId="FrontMatterHeadingChar">
    <w:name w:val="Front Matter Heading Char"/>
    <w:basedOn w:val="TOCHeadingChar"/>
    <w:link w:val="FrontMatterHeading"/>
    <w:rsid w:val="00EE1ECC"/>
    <w:rPr>
      <w:rFonts w:asciiTheme="majorHAnsi" w:eastAsiaTheme="majorEastAsia" w:hAnsiTheme="majorHAnsi" w:cstheme="majorBidi"/>
      <w:b/>
      <w:bCs/>
      <w:color w:val="365F91" w:themeColor="accent1" w:themeShade="BF"/>
      <w:sz w:val="28"/>
      <w:szCs w:val="28"/>
      <w:lang w:eastAsia="ja-JP"/>
    </w:rPr>
  </w:style>
  <w:style w:type="character" w:customStyle="1" w:styleId="Bullet2Char">
    <w:name w:val="Bullet 2 Char"/>
    <w:basedOn w:val="BodyTextChar"/>
    <w:link w:val="Bullet2"/>
    <w:rsid w:val="001F7CBC"/>
    <w:rPr>
      <w:rFonts w:ascii="Arial" w:eastAsia="Times New Roman" w:hAnsi="Arial" w:cs="Times New Roman"/>
      <w:sz w:val="20"/>
      <w:szCs w:val="20"/>
      <w:lang w:val="en-NZ"/>
    </w:rPr>
  </w:style>
  <w:style w:type="paragraph" w:customStyle="1" w:styleId="Listitem2">
    <w:name w:val="List item 2"/>
    <w:basedOn w:val="ListParagraph"/>
    <w:link w:val="Listitem2Char"/>
    <w:autoRedefine/>
    <w:qFormat/>
    <w:rsid w:val="001F7CBC"/>
    <w:pPr>
      <w:numPr>
        <w:numId w:val="5"/>
      </w:numPr>
    </w:pPr>
  </w:style>
  <w:style w:type="paragraph" w:customStyle="1" w:styleId="NumberedList1">
    <w:name w:val="Numbered List 1"/>
    <w:basedOn w:val="ListParagraph"/>
    <w:link w:val="NumberedList1Char"/>
    <w:autoRedefine/>
    <w:qFormat/>
    <w:rsid w:val="001A6E63"/>
    <w:pPr>
      <w:numPr>
        <w:numId w:val="2"/>
      </w:numPr>
      <w:ind w:left="360"/>
    </w:pPr>
  </w:style>
  <w:style w:type="character" w:customStyle="1" w:styleId="ListParagraphChar">
    <w:name w:val="List Paragraph Char"/>
    <w:aliases w:val="List Paragraph 1 Char"/>
    <w:basedOn w:val="DefaultParagraphFont"/>
    <w:link w:val="ListParagraph"/>
    <w:uiPriority w:val="34"/>
    <w:rsid w:val="00355859"/>
    <w:rPr>
      <w:rFonts w:ascii="Arial" w:hAnsi="Arial" w:cs="Arial"/>
      <w:sz w:val="20"/>
      <w:szCs w:val="20"/>
    </w:rPr>
  </w:style>
  <w:style w:type="character" w:customStyle="1" w:styleId="Listitem2Char">
    <w:name w:val="List item 2 Char"/>
    <w:basedOn w:val="ListParagraphChar"/>
    <w:link w:val="Listitem2"/>
    <w:rsid w:val="001F7CBC"/>
    <w:rPr>
      <w:rFonts w:ascii="Arial" w:hAnsi="Arial" w:cs="Arial"/>
      <w:sz w:val="20"/>
      <w:szCs w:val="20"/>
    </w:rPr>
  </w:style>
  <w:style w:type="character" w:customStyle="1" w:styleId="NumberedList1Char">
    <w:name w:val="Numbered List 1 Char"/>
    <w:basedOn w:val="ListParagraphChar"/>
    <w:link w:val="NumberedList1"/>
    <w:rsid w:val="001A6E63"/>
    <w:rPr>
      <w:rFonts w:ascii="Arial" w:hAnsi="Arial" w:cs="Arial"/>
      <w:sz w:val="20"/>
      <w:szCs w:val="20"/>
    </w:rPr>
  </w:style>
  <w:style w:type="character" w:customStyle="1" w:styleId="Heading3Char">
    <w:name w:val="Heading 3 Char"/>
    <w:basedOn w:val="DefaultParagraphFont"/>
    <w:link w:val="Heading3"/>
    <w:semiHidden/>
    <w:rsid w:val="00EF2E9B"/>
    <w:rPr>
      <w:rFonts w:ascii="Arial" w:eastAsia="Times New Roman" w:hAnsi="Arial" w:cs="Arial"/>
      <w:b/>
      <w:bCs/>
      <w:sz w:val="26"/>
      <w:szCs w:val="26"/>
    </w:rPr>
  </w:style>
  <w:style w:type="character" w:styleId="FollowedHyperlink">
    <w:name w:val="FollowedHyperlink"/>
    <w:basedOn w:val="DefaultParagraphFont"/>
    <w:uiPriority w:val="99"/>
    <w:semiHidden/>
    <w:unhideWhenUsed/>
    <w:rsid w:val="00EF2E9B"/>
    <w:rPr>
      <w:color w:val="800080" w:themeColor="followedHyperlink"/>
      <w:u w:val="single"/>
    </w:rPr>
  </w:style>
  <w:style w:type="paragraph" w:styleId="CommentText">
    <w:name w:val="annotation text"/>
    <w:basedOn w:val="Normal"/>
    <w:link w:val="CommentTextChar"/>
    <w:semiHidden/>
    <w:unhideWhenUsed/>
    <w:rsid w:val="00EF2E9B"/>
    <w:pPr>
      <w:spacing w:before="0" w:after="0"/>
    </w:pPr>
    <w:rPr>
      <w:rFonts w:ascii="Times New Roman" w:eastAsia="Times New Roman" w:hAnsi="Times New Roman" w:cs="Times New Roman"/>
      <w:szCs w:val="20"/>
    </w:rPr>
  </w:style>
  <w:style w:type="character" w:customStyle="1" w:styleId="CommentTextChar">
    <w:name w:val="Comment Text Char"/>
    <w:basedOn w:val="DefaultParagraphFont"/>
    <w:link w:val="CommentText"/>
    <w:semiHidden/>
    <w:rsid w:val="00EF2E9B"/>
    <w:rPr>
      <w:rFonts w:ascii="Times New Roman" w:eastAsia="Times New Roman" w:hAnsi="Times New Roman" w:cs="Times New Roman"/>
      <w:sz w:val="20"/>
      <w:szCs w:val="20"/>
    </w:rPr>
  </w:style>
  <w:style w:type="character" w:customStyle="1" w:styleId="FooterChar1">
    <w:name w:val="Footer Char1"/>
    <w:aliases w:val="P100_Footer_Left Char,P00_Footer_Left Char"/>
    <w:basedOn w:val="DefaultParagraphFont"/>
    <w:semiHidden/>
    <w:rsid w:val="00EF2E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EF2E9B"/>
    <w:rPr>
      <w:b/>
      <w:bCs/>
    </w:rPr>
  </w:style>
  <w:style w:type="character" w:customStyle="1" w:styleId="CommentSubjectChar">
    <w:name w:val="Comment Subject Char"/>
    <w:basedOn w:val="CommentTextChar"/>
    <w:link w:val="CommentSubject"/>
    <w:semiHidden/>
    <w:rsid w:val="00EF2E9B"/>
    <w:rPr>
      <w:rFonts w:ascii="Times New Roman" w:eastAsia="Times New Roman" w:hAnsi="Times New Roman" w:cs="Times New Roman"/>
      <w:b/>
      <w:bCs/>
      <w:sz w:val="20"/>
      <w:szCs w:val="20"/>
    </w:rPr>
  </w:style>
  <w:style w:type="paragraph" w:customStyle="1" w:styleId="P00FooterRight">
    <w:name w:val="P00_Footer_Right"/>
    <w:basedOn w:val="Footer"/>
    <w:rsid w:val="00EF2E9B"/>
    <w:pPr>
      <w:tabs>
        <w:tab w:val="clear" w:pos="4680"/>
        <w:tab w:val="clear" w:pos="9360"/>
      </w:tabs>
      <w:spacing w:before="0"/>
      <w:jc w:val="right"/>
    </w:pPr>
    <w:rPr>
      <w:rFonts w:eastAsia="Arial Unicode MS" w:cs="Arial"/>
      <w:sz w:val="18"/>
    </w:rPr>
  </w:style>
  <w:style w:type="paragraph" w:customStyle="1" w:styleId="P00HeaderLeft">
    <w:name w:val="P00_Header_Left"/>
    <w:basedOn w:val="Footer"/>
    <w:rsid w:val="00EF2E9B"/>
    <w:pPr>
      <w:tabs>
        <w:tab w:val="clear" w:pos="4680"/>
        <w:tab w:val="clear" w:pos="9360"/>
      </w:tabs>
      <w:spacing w:before="0"/>
    </w:pPr>
    <w:rPr>
      <w:rFonts w:eastAsia="Arial Unicode MS" w:cs="Arial"/>
      <w:i/>
      <w:sz w:val="18"/>
    </w:rPr>
  </w:style>
  <w:style w:type="paragraph" w:customStyle="1" w:styleId="P00HeaderRightBold">
    <w:name w:val="P00_Header_Right_Bold"/>
    <w:basedOn w:val="P00HeaderLeft"/>
    <w:rsid w:val="00EF2E9B"/>
    <w:pPr>
      <w:ind w:right="29"/>
      <w:jc w:val="right"/>
    </w:pPr>
    <w:rPr>
      <w:b/>
    </w:rPr>
  </w:style>
  <w:style w:type="paragraph" w:customStyle="1" w:styleId="P100BlankCell">
    <w:name w:val="P100_Blank_Cell"/>
    <w:basedOn w:val="BodyText"/>
    <w:rsid w:val="00EF2E9B"/>
    <w:pPr>
      <w:spacing w:before="0" w:after="120"/>
      <w:ind w:left="576"/>
    </w:pPr>
    <w:rPr>
      <w:rFonts w:eastAsia="Arial Unicode MS" w:cs="Arial"/>
      <w:sz w:val="2"/>
      <w:lang w:val="en-US"/>
    </w:rPr>
  </w:style>
  <w:style w:type="paragraph" w:customStyle="1" w:styleId="P100FooterSmall">
    <w:name w:val="P100_Footer_Small"/>
    <w:basedOn w:val="Normal"/>
    <w:rsid w:val="00EF2E9B"/>
    <w:pPr>
      <w:spacing w:before="20" w:after="20"/>
      <w:jc w:val="center"/>
    </w:pPr>
    <w:rPr>
      <w:rFonts w:eastAsia="Arial Unicode MS" w:cs="Arial"/>
      <w:sz w:val="14"/>
      <w:szCs w:val="20"/>
    </w:rPr>
  </w:style>
  <w:style w:type="paragraph" w:customStyle="1" w:styleId="P100HeaderSmall">
    <w:name w:val="P100_Header_Small"/>
    <w:basedOn w:val="P100FooterSmall"/>
    <w:rsid w:val="00EF2E9B"/>
  </w:style>
  <w:style w:type="paragraph" w:customStyle="1" w:styleId="P101Table">
    <w:name w:val="P101_Table"/>
    <w:basedOn w:val="BodyText"/>
    <w:rsid w:val="00EF2E9B"/>
    <w:pPr>
      <w:spacing w:before="120"/>
    </w:pPr>
    <w:rPr>
      <w:rFonts w:eastAsia="Arial Unicode MS" w:cs="Arial"/>
      <w:lang w:val="en-US"/>
    </w:rPr>
  </w:style>
  <w:style w:type="paragraph" w:customStyle="1" w:styleId="P101Step">
    <w:name w:val="P101_Step"/>
    <w:basedOn w:val="BodyText"/>
    <w:rsid w:val="00EF2E9B"/>
    <w:pPr>
      <w:spacing w:after="180"/>
      <w:ind w:left="576" w:hanging="576"/>
    </w:pPr>
    <w:rPr>
      <w:rFonts w:eastAsia="Arial Unicode MS" w:cs="Arial"/>
      <w:lang w:val="en-US"/>
    </w:rPr>
  </w:style>
  <w:style w:type="paragraph" w:customStyle="1" w:styleId="P101FooterRight">
    <w:name w:val="P101_Footer_Right"/>
    <w:basedOn w:val="Footer"/>
    <w:rsid w:val="00EF2E9B"/>
    <w:pPr>
      <w:tabs>
        <w:tab w:val="clear" w:pos="4680"/>
        <w:tab w:val="clear" w:pos="9360"/>
      </w:tabs>
      <w:spacing w:before="0"/>
      <w:jc w:val="right"/>
    </w:pPr>
    <w:rPr>
      <w:rFonts w:eastAsia="Arial Unicode MS" w:cs="Arial"/>
      <w:sz w:val="18"/>
    </w:rPr>
  </w:style>
  <w:style w:type="paragraph" w:customStyle="1" w:styleId="P101H1DocTitle">
    <w:name w:val="P101_H1_DocTitle"/>
    <w:basedOn w:val="Normal"/>
    <w:rsid w:val="00EF2E9B"/>
    <w:pPr>
      <w:spacing w:before="60"/>
      <w:outlineLvl w:val="0"/>
    </w:pPr>
    <w:rPr>
      <w:rFonts w:eastAsia="Arial Unicode MS" w:cs="Arial"/>
      <w:b/>
      <w:sz w:val="22"/>
      <w:szCs w:val="20"/>
    </w:rPr>
  </w:style>
  <w:style w:type="paragraph" w:customStyle="1" w:styleId="P101H1DocTitleCentered">
    <w:name w:val="P101_H1_DocTitle_Centered"/>
    <w:basedOn w:val="P101H1DocTitle"/>
    <w:rsid w:val="00EF2E9B"/>
    <w:pPr>
      <w:jc w:val="center"/>
    </w:pPr>
  </w:style>
  <w:style w:type="paragraph" w:customStyle="1" w:styleId="P101H2">
    <w:name w:val="P101_H2"/>
    <w:basedOn w:val="Normal"/>
    <w:rsid w:val="00EF2E9B"/>
    <w:pPr>
      <w:keepNext/>
      <w:shd w:val="pct15" w:color="auto" w:fill="FFFFFF"/>
      <w:spacing w:before="240" w:after="120"/>
      <w:outlineLvl w:val="1"/>
    </w:pPr>
    <w:rPr>
      <w:rFonts w:eastAsia="Times New Roman" w:cs="Arial"/>
      <w:b/>
      <w:szCs w:val="20"/>
    </w:rPr>
  </w:style>
  <w:style w:type="paragraph" w:customStyle="1" w:styleId="P101HeaderLeft">
    <w:name w:val="P101_Header_Left"/>
    <w:basedOn w:val="Footer"/>
    <w:rsid w:val="00EF2E9B"/>
    <w:pPr>
      <w:tabs>
        <w:tab w:val="clear" w:pos="4680"/>
        <w:tab w:val="clear" w:pos="9360"/>
      </w:tabs>
      <w:spacing w:before="0"/>
    </w:pPr>
    <w:rPr>
      <w:rFonts w:eastAsia="Arial Unicode MS" w:cs="Arial"/>
      <w:i/>
      <w:sz w:val="18"/>
    </w:rPr>
  </w:style>
  <w:style w:type="paragraph" w:customStyle="1" w:styleId="P101HeaderRightBold">
    <w:name w:val="P101_Header_Right_Bold"/>
    <w:basedOn w:val="P101HeaderLeft"/>
    <w:rsid w:val="00EF2E9B"/>
    <w:pPr>
      <w:ind w:right="29"/>
      <w:jc w:val="right"/>
    </w:pPr>
    <w:rPr>
      <w:b/>
    </w:rPr>
  </w:style>
  <w:style w:type="paragraph" w:customStyle="1" w:styleId="P101LinkTableGoto">
    <w:name w:val="P101_Link_Table_Goto"/>
    <w:basedOn w:val="P101Table"/>
    <w:rsid w:val="00EF2E9B"/>
    <w:pPr>
      <w:jc w:val="center"/>
    </w:pPr>
    <w:rPr>
      <w:color w:val="000080"/>
    </w:rPr>
  </w:style>
  <w:style w:type="paragraph" w:customStyle="1" w:styleId="P101TableHeading">
    <w:name w:val="P101_Table_Heading"/>
    <w:basedOn w:val="BodyText"/>
    <w:rsid w:val="00EF2E9B"/>
    <w:pPr>
      <w:keepNext/>
      <w:spacing w:before="60"/>
      <w:jc w:val="center"/>
    </w:pPr>
    <w:rPr>
      <w:rFonts w:eastAsia="Arial Unicode MS" w:cs="Arial"/>
      <w:b/>
      <w:lang w:val="en-US"/>
    </w:rPr>
  </w:style>
  <w:style w:type="paragraph" w:customStyle="1" w:styleId="P101TextBullet">
    <w:name w:val="P101_Text_Bullet"/>
    <w:basedOn w:val="BodyText"/>
    <w:rsid w:val="00EF2E9B"/>
    <w:pPr>
      <w:numPr>
        <w:numId w:val="6"/>
      </w:numPr>
      <w:tabs>
        <w:tab w:val="left" w:pos="936"/>
      </w:tabs>
      <w:spacing w:before="60"/>
    </w:pPr>
    <w:rPr>
      <w:rFonts w:eastAsia="Arial Unicode MS" w:cs="Arial"/>
      <w:lang w:val="en-US"/>
    </w:rPr>
  </w:style>
  <w:style w:type="paragraph" w:customStyle="1" w:styleId="P102H1DocTitleCentered">
    <w:name w:val="P102_H1_DocTitle_Centered"/>
    <w:basedOn w:val="Normal"/>
    <w:rsid w:val="00EF2E9B"/>
    <w:pPr>
      <w:spacing w:before="60"/>
      <w:jc w:val="center"/>
      <w:outlineLvl w:val="0"/>
    </w:pPr>
    <w:rPr>
      <w:rFonts w:eastAsia="Arial Unicode MS" w:cs="Arial"/>
      <w:b/>
      <w:sz w:val="22"/>
      <w:szCs w:val="20"/>
    </w:rPr>
  </w:style>
  <w:style w:type="paragraph" w:customStyle="1" w:styleId="P105TableAnswer">
    <w:name w:val="P105_Table_Answer"/>
    <w:basedOn w:val="P101Table"/>
    <w:rsid w:val="00EF2E9B"/>
    <w:rPr>
      <w:vanish/>
      <w:color w:val="008000"/>
    </w:rPr>
  </w:style>
  <w:style w:type="paragraph" w:customStyle="1" w:styleId="P105TableQuestionMark">
    <w:name w:val="P105_Table_QuestionMark"/>
    <w:basedOn w:val="P101Table"/>
    <w:rsid w:val="00EF2E9B"/>
    <w:pPr>
      <w:spacing w:before="20" w:after="0"/>
      <w:jc w:val="right"/>
    </w:pPr>
  </w:style>
  <w:style w:type="paragraph" w:customStyle="1" w:styleId="P105TextTask">
    <w:name w:val="P105_Text_Task"/>
    <w:basedOn w:val="BodyText"/>
    <w:rsid w:val="00EF2E9B"/>
    <w:pPr>
      <w:keepNext/>
      <w:tabs>
        <w:tab w:val="left" w:pos="1152"/>
      </w:tabs>
      <w:spacing w:after="120"/>
      <w:ind w:left="1152" w:hanging="576"/>
    </w:pPr>
    <w:rPr>
      <w:rFonts w:eastAsia="Arial Unicode MS" w:cs="Arial"/>
      <w:lang w:val="en-US"/>
    </w:rPr>
  </w:style>
  <w:style w:type="paragraph" w:customStyle="1" w:styleId="NameofTransactionCODE">
    <w:name w:val="*[NameofTransaction] – [CODE]"/>
    <w:basedOn w:val="Normal"/>
    <w:rsid w:val="00EF2E9B"/>
    <w:pPr>
      <w:spacing w:before="60"/>
      <w:jc w:val="center"/>
      <w:outlineLvl w:val="0"/>
    </w:pPr>
    <w:rPr>
      <w:rFonts w:eastAsia="Arial Unicode MS" w:cs="Arial"/>
      <w:b/>
      <w:sz w:val="22"/>
      <w:szCs w:val="20"/>
    </w:rPr>
  </w:style>
  <w:style w:type="paragraph" w:customStyle="1" w:styleId="P101TableCenter">
    <w:name w:val="P101_Table_Center"/>
    <w:basedOn w:val="P101Table"/>
    <w:rsid w:val="00EF2E9B"/>
    <w:pPr>
      <w:jc w:val="center"/>
    </w:pPr>
    <w:rPr>
      <w:rFonts w:cs="Times New Roman"/>
    </w:rPr>
  </w:style>
  <w:style w:type="paragraph" w:customStyle="1" w:styleId="Exercise">
    <w:name w:val="*Exercise #"/>
    <w:basedOn w:val="Normal"/>
    <w:rsid w:val="00EF2E9B"/>
    <w:pPr>
      <w:spacing w:before="60"/>
      <w:outlineLvl w:val="0"/>
    </w:pPr>
    <w:rPr>
      <w:rFonts w:eastAsia="Arial Unicode MS" w:cs="Arial"/>
      <w:b/>
      <w:sz w:val="22"/>
      <w:szCs w:val="20"/>
    </w:rPr>
  </w:style>
  <w:style w:type="character" w:styleId="CommentReference">
    <w:name w:val="annotation reference"/>
    <w:basedOn w:val="DefaultParagraphFont"/>
    <w:semiHidden/>
    <w:unhideWhenUsed/>
    <w:rsid w:val="00EF2E9B"/>
    <w:rPr>
      <w:sz w:val="16"/>
      <w:szCs w:val="16"/>
    </w:rPr>
  </w:style>
  <w:style w:type="character" w:customStyle="1" w:styleId="C01TextStepNumber">
    <w:name w:val="C01_Text_Step_Number"/>
    <w:rsid w:val="00EF2E9B"/>
    <w:rPr>
      <w:rFonts w:ascii="Arial" w:hAnsi="Arial" w:cs="Arial" w:hint="default"/>
      <w:b/>
      <w:bCs w:val="0"/>
      <w:sz w:val="22"/>
      <w:lang w:val="en-US"/>
    </w:rPr>
  </w:style>
  <w:style w:type="character" w:customStyle="1" w:styleId="C100IconQuestion">
    <w:name w:val="C100_Icon_Question"/>
    <w:rsid w:val="00EF2E9B"/>
    <w:rPr>
      <w:lang w:val="en-US"/>
    </w:rPr>
  </w:style>
  <w:style w:type="character" w:customStyle="1" w:styleId="C100TextMenuPath">
    <w:name w:val="C100_Text_Menu_Path"/>
    <w:rsid w:val="00EF2E9B"/>
    <w:rPr>
      <w:b/>
      <w:bCs w:val="0"/>
      <w:lang w:val="en-US"/>
    </w:rPr>
  </w:style>
  <w:style w:type="character" w:customStyle="1" w:styleId="C101TextStepNumber">
    <w:name w:val="C101_Text_Step_Number"/>
    <w:rsid w:val="00EF2E9B"/>
    <w:rPr>
      <w:rFonts w:ascii="Arial" w:hAnsi="Arial" w:cs="Arial" w:hint="default"/>
      <w:b/>
      <w:bCs w:val="0"/>
      <w:sz w:val="22"/>
      <w:lang w:val="en-US"/>
    </w:rPr>
  </w:style>
  <w:style w:type="paragraph" w:styleId="TOC3">
    <w:name w:val="toc 3"/>
    <w:basedOn w:val="Normal"/>
    <w:next w:val="Normal"/>
    <w:autoRedefine/>
    <w:uiPriority w:val="39"/>
    <w:semiHidden/>
    <w:unhideWhenUsed/>
    <w:qFormat/>
    <w:rsid w:val="00C95186"/>
    <w:pPr>
      <w:spacing w:before="0" w:after="100" w:line="276" w:lineRule="auto"/>
      <w:ind w:left="440"/>
    </w:pPr>
    <w:rPr>
      <w:rFonts w:asciiTheme="minorHAnsi" w:eastAsiaTheme="minorEastAsia" w:hAnsiTheme="minorHAnsi"/>
      <w:sz w:val="22"/>
      <w:lang w:eastAsia="ja-JP"/>
    </w:rPr>
  </w:style>
  <w:style w:type="paragraph" w:styleId="NormalWeb">
    <w:name w:val="Normal (Web)"/>
    <w:basedOn w:val="Normal"/>
    <w:uiPriority w:val="99"/>
    <w:unhideWhenUsed/>
    <w:rsid w:val="002B7231"/>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945">
      <w:bodyDiv w:val="1"/>
      <w:marLeft w:val="0"/>
      <w:marRight w:val="0"/>
      <w:marTop w:val="0"/>
      <w:marBottom w:val="0"/>
      <w:divBdr>
        <w:top w:val="none" w:sz="0" w:space="0" w:color="auto"/>
        <w:left w:val="none" w:sz="0" w:space="0" w:color="auto"/>
        <w:bottom w:val="none" w:sz="0" w:space="0" w:color="auto"/>
        <w:right w:val="none" w:sz="0" w:space="0" w:color="auto"/>
      </w:divBdr>
      <w:divsChild>
        <w:div w:id="1336221742">
          <w:marLeft w:val="0"/>
          <w:marRight w:val="0"/>
          <w:marTop w:val="0"/>
          <w:marBottom w:val="0"/>
          <w:divBdr>
            <w:top w:val="none" w:sz="0" w:space="0" w:color="auto"/>
            <w:left w:val="none" w:sz="0" w:space="0" w:color="auto"/>
            <w:bottom w:val="none" w:sz="0" w:space="0" w:color="auto"/>
            <w:right w:val="none" w:sz="0" w:space="0" w:color="auto"/>
          </w:divBdr>
          <w:divsChild>
            <w:div w:id="2055690015">
              <w:marLeft w:val="0"/>
              <w:marRight w:val="0"/>
              <w:marTop w:val="0"/>
              <w:marBottom w:val="0"/>
              <w:divBdr>
                <w:top w:val="none" w:sz="0" w:space="0" w:color="auto"/>
                <w:left w:val="none" w:sz="0" w:space="0" w:color="auto"/>
                <w:bottom w:val="none" w:sz="0" w:space="0" w:color="auto"/>
                <w:right w:val="none" w:sz="0" w:space="0" w:color="auto"/>
              </w:divBdr>
              <w:divsChild>
                <w:div w:id="1715033244">
                  <w:marLeft w:val="0"/>
                  <w:marRight w:val="0"/>
                  <w:marTop w:val="0"/>
                  <w:marBottom w:val="0"/>
                  <w:divBdr>
                    <w:top w:val="none" w:sz="0" w:space="0" w:color="auto"/>
                    <w:left w:val="none" w:sz="0" w:space="0" w:color="auto"/>
                    <w:bottom w:val="none" w:sz="0" w:space="0" w:color="auto"/>
                    <w:right w:val="none" w:sz="0" w:space="0" w:color="auto"/>
                  </w:divBdr>
                  <w:divsChild>
                    <w:div w:id="1498421699">
                      <w:marLeft w:val="0"/>
                      <w:marRight w:val="0"/>
                      <w:marTop w:val="0"/>
                      <w:marBottom w:val="0"/>
                      <w:divBdr>
                        <w:top w:val="none" w:sz="0" w:space="0" w:color="auto"/>
                        <w:left w:val="none" w:sz="0" w:space="0" w:color="auto"/>
                        <w:bottom w:val="none" w:sz="0" w:space="0" w:color="auto"/>
                        <w:right w:val="none" w:sz="0" w:space="0" w:color="auto"/>
                      </w:divBdr>
                      <w:divsChild>
                        <w:div w:id="165440528">
                          <w:marLeft w:val="0"/>
                          <w:marRight w:val="0"/>
                          <w:marTop w:val="0"/>
                          <w:marBottom w:val="0"/>
                          <w:divBdr>
                            <w:top w:val="none" w:sz="0" w:space="0" w:color="auto"/>
                            <w:left w:val="none" w:sz="0" w:space="0" w:color="auto"/>
                            <w:bottom w:val="none" w:sz="0" w:space="0" w:color="auto"/>
                            <w:right w:val="none" w:sz="0" w:space="0" w:color="auto"/>
                          </w:divBdr>
                          <w:divsChild>
                            <w:div w:id="191531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89554">
      <w:bodyDiv w:val="1"/>
      <w:marLeft w:val="0"/>
      <w:marRight w:val="0"/>
      <w:marTop w:val="0"/>
      <w:marBottom w:val="0"/>
      <w:divBdr>
        <w:top w:val="none" w:sz="0" w:space="0" w:color="auto"/>
        <w:left w:val="none" w:sz="0" w:space="0" w:color="auto"/>
        <w:bottom w:val="none" w:sz="0" w:space="0" w:color="auto"/>
        <w:right w:val="none" w:sz="0" w:space="0" w:color="auto"/>
      </w:divBdr>
    </w:div>
    <w:div w:id="201025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gi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2011-04-18T00:00:00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A970C4679FC84D8F050F0627874A35" ma:contentTypeVersion="0" ma:contentTypeDescription="Create a new document." ma:contentTypeScope="" ma:versionID="e87a277400b7730a3ad9391053b1bd8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E985C8-76B0-4770-8180-D0FB9336DA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E7841D-7393-4E0E-972B-2FC731EABDF4}">
  <ds:schemaRefs>
    <ds:schemaRef ds:uri="http://schemas.microsoft.com/sharepoint/v3/contenttype/forms"/>
  </ds:schemaRefs>
</ds:datastoreItem>
</file>

<file path=customXml/itemProps4.xml><?xml version="1.0" encoding="utf-8"?>
<ds:datastoreItem xmlns:ds="http://schemas.openxmlformats.org/officeDocument/2006/customXml" ds:itemID="{43225794-C943-4674-B02E-58B6496B0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40B9C69-F626-494B-A81F-863EE8B8B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ConnectCarolina_ILT_EXERCISE_Template</vt:lpstr>
    </vt:vector>
  </TitlesOfParts>
  <Company>University of North Carolina at Chapel Hill</Company>
  <LinksUpToDate>false</LinksUpToDate>
  <CharactersWithSpaces>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ConnectCarolina_ILT_EXERCISE_Template</dc:title>
  <dc:creator>Sherry Johnson</dc:creator>
  <cp:lastModifiedBy>Kirk</cp:lastModifiedBy>
  <cp:revision>7</cp:revision>
  <cp:lastPrinted>2014-07-22T16:12:00Z</cp:lastPrinted>
  <dcterms:created xsi:type="dcterms:W3CDTF">2014-07-23T12:46:00Z</dcterms:created>
  <dcterms:modified xsi:type="dcterms:W3CDTF">2014-08-28T19:30:00Z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0x0101002AA970C4679FC84D8F050F0627874A35</vt:lpwstr>
  </property>
</Properties>
</file>